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A7" w:rsidRPr="009A3908" w:rsidRDefault="00BD78A7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  <w:lang w:val="en-US"/>
        </w:rPr>
      </w:pP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International Sociological Association  (ISA)</w:t>
      </w:r>
    </w:p>
    <w:p w:rsidR="00C81332" w:rsidRPr="009A3908" w:rsidRDefault="00C81332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  <w:lang w:val="en-US"/>
        </w:rPr>
      </w:pP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Working Group on Local Global Relations (WG01)</w:t>
      </w:r>
    </w:p>
    <w:p w:rsidR="009A3908" w:rsidRPr="009A3908" w:rsidRDefault="009A3908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  <w:lang w:val="en-US"/>
        </w:rPr>
      </w:pPr>
    </w:p>
    <w:p w:rsidR="00BD78A7" w:rsidRPr="009A3908" w:rsidRDefault="00BD78A7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 xml:space="preserve">Российская академия наук </w:t>
      </w:r>
    </w:p>
    <w:p w:rsidR="007C204F" w:rsidRPr="009A3908" w:rsidRDefault="007C204F" w:rsidP="00253508">
      <w:pPr>
        <w:spacing w:line="240" w:lineRule="auto"/>
        <w:jc w:val="center"/>
        <w:rPr>
          <w:rFonts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Институт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="00BD78A7" w:rsidRPr="009A3908">
        <w:rPr>
          <w:rFonts w:ascii="Calibri" w:hAnsi="Calibri" w:cs="Calibri"/>
          <w:b/>
          <w:color w:val="FF0000"/>
          <w:sz w:val="30"/>
          <w:szCs w:val="30"/>
        </w:rPr>
        <w:t>с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оциальн</w:t>
      </w:r>
      <w:r w:rsidR="00BD78A7" w:rsidRPr="009A3908">
        <w:rPr>
          <w:rFonts w:ascii="Calibri" w:hAnsi="Calibri" w:cs="Calibri"/>
          <w:b/>
          <w:color w:val="FF0000"/>
          <w:sz w:val="30"/>
          <w:szCs w:val="30"/>
        </w:rPr>
        <w:t>о-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политических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исследований</w:t>
      </w:r>
      <w:r w:rsidR="00BD78A7" w:rsidRPr="009A3908">
        <w:rPr>
          <w:rFonts w:cs="Arial"/>
          <w:b/>
          <w:color w:val="FF0000"/>
          <w:sz w:val="30"/>
          <w:szCs w:val="30"/>
        </w:rPr>
        <w:t xml:space="preserve"> </w:t>
      </w:r>
    </w:p>
    <w:p w:rsidR="00D36543" w:rsidRPr="009A3908" w:rsidRDefault="00D36543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</w:rPr>
      </w:pPr>
    </w:p>
    <w:p w:rsidR="00BD78A7" w:rsidRPr="009A3908" w:rsidRDefault="00BD78A7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  <w:lang w:val="en-US"/>
        </w:rPr>
      </w:pP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Belorussian State University</w:t>
      </w:r>
    </w:p>
    <w:p w:rsidR="00C81332" w:rsidRPr="009A3908" w:rsidRDefault="00C81332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  <w:lang w:val="en-US"/>
        </w:rPr>
      </w:pP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F</w:t>
      </w:r>
      <w:r w:rsidR="00BD78A7" w:rsidRPr="009A3908">
        <w:rPr>
          <w:rFonts w:ascii="Calibri" w:hAnsi="Calibri" w:cs="Calibri"/>
          <w:b/>
          <w:color w:val="FF0000"/>
          <w:sz w:val="30"/>
          <w:szCs w:val="30"/>
          <w:lang w:val="en-US"/>
        </w:rPr>
        <w:t>acul</w:t>
      </w:r>
      <w:r w:rsidR="009A3908" w:rsidRPr="009A3908">
        <w:rPr>
          <w:rFonts w:ascii="Calibri" w:hAnsi="Calibri" w:cs="Calibri"/>
          <w:b/>
          <w:color w:val="FF0000"/>
          <w:sz w:val="30"/>
          <w:szCs w:val="30"/>
          <w:lang w:val="en-US"/>
        </w:rPr>
        <w:t xml:space="preserve">ty </w:t>
      </w:r>
      <w:r w:rsidR="009A3908"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 xml:space="preserve">of </w:t>
      </w: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 xml:space="preserve">Philosophy and </w:t>
      </w:r>
      <w:r w:rsidR="009A3908"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S</w:t>
      </w: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 xml:space="preserve">ocial </w:t>
      </w:r>
      <w:r w:rsidR="009A3908"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S</w:t>
      </w: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ciences</w:t>
      </w:r>
    </w:p>
    <w:p w:rsidR="009A3908" w:rsidRPr="009A3908" w:rsidRDefault="009A3908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:rsidR="009A3908" w:rsidRPr="009A3908" w:rsidRDefault="009A3908" w:rsidP="00253508">
      <w:pPr>
        <w:spacing w:line="240" w:lineRule="auto"/>
        <w:jc w:val="center"/>
        <w:rPr>
          <w:rFonts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Международной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социологической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ассоциации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(</w:t>
      </w:r>
      <w:r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ISA</w:t>
      </w:r>
      <w:r w:rsidRPr="009A3908">
        <w:rPr>
          <w:rFonts w:ascii="Abadi" w:hAnsi="Abadi" w:cs="Arial"/>
          <w:b/>
          <w:color w:val="FF0000"/>
          <w:sz w:val="30"/>
          <w:szCs w:val="30"/>
        </w:rPr>
        <w:t>)</w:t>
      </w:r>
    </w:p>
    <w:p w:rsidR="00095C54" w:rsidRPr="009A3908" w:rsidRDefault="00095C54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Рабочая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группа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Abadi" w:hAnsi="Abadi" w:cs="Abadi"/>
          <w:b/>
          <w:color w:val="FF0000"/>
          <w:sz w:val="30"/>
          <w:szCs w:val="30"/>
        </w:rPr>
        <w:t>«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Локально</w:t>
      </w:r>
      <w:r w:rsidRPr="009A3908">
        <w:rPr>
          <w:rFonts w:ascii="Abadi" w:hAnsi="Abadi" w:cs="Arial"/>
          <w:b/>
          <w:color w:val="FF0000"/>
          <w:sz w:val="30"/>
          <w:szCs w:val="30"/>
        </w:rPr>
        <w:t>-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глобальные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отношения</w:t>
      </w:r>
      <w:r w:rsidRPr="009A3908">
        <w:rPr>
          <w:rFonts w:ascii="Abadi" w:hAnsi="Abadi" w:cs="Abadi"/>
          <w:b/>
          <w:color w:val="FF0000"/>
          <w:sz w:val="30"/>
          <w:szCs w:val="30"/>
        </w:rPr>
        <w:t>»</w:t>
      </w:r>
      <w:r w:rsidR="00C81332" w:rsidRPr="009A3908">
        <w:rPr>
          <w:rFonts w:ascii="Abadi" w:hAnsi="Abadi" w:cs="Arial"/>
          <w:b/>
          <w:color w:val="FF0000"/>
          <w:sz w:val="30"/>
          <w:szCs w:val="30"/>
        </w:rPr>
        <w:t xml:space="preserve"> (</w:t>
      </w:r>
      <w:r w:rsidR="00C81332" w:rsidRPr="009A3908">
        <w:rPr>
          <w:rFonts w:ascii="Abadi" w:hAnsi="Abadi" w:cs="Arial"/>
          <w:b/>
          <w:color w:val="FF0000"/>
          <w:sz w:val="30"/>
          <w:szCs w:val="30"/>
          <w:lang w:val="en-US"/>
        </w:rPr>
        <w:t>WG</w:t>
      </w:r>
      <w:r w:rsidR="00C81332" w:rsidRPr="009A3908">
        <w:rPr>
          <w:rFonts w:ascii="Abadi" w:hAnsi="Abadi" w:cs="Arial"/>
          <w:b/>
          <w:color w:val="FF0000"/>
          <w:sz w:val="30"/>
          <w:szCs w:val="30"/>
        </w:rPr>
        <w:t>01)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</w:p>
    <w:p w:rsidR="009A3908" w:rsidRPr="009A3908" w:rsidRDefault="009A3908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:rsidR="009A3908" w:rsidRPr="009A3908" w:rsidRDefault="009A3908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Белорусск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 xml:space="preserve">ий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государственн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ый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университет</w:t>
      </w:r>
    </w:p>
    <w:p w:rsidR="00C81332" w:rsidRPr="009A3908" w:rsidRDefault="00C81332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Факультет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философии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и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социальных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наук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</w:p>
    <w:p w:rsidR="009A3908" w:rsidRPr="009A3908" w:rsidRDefault="009A3908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:rsidR="009A3908" w:rsidRPr="009A3908" w:rsidRDefault="009A3908" w:rsidP="00253508">
      <w:pPr>
        <w:spacing w:line="240" w:lineRule="auto"/>
        <w:jc w:val="center"/>
        <w:rPr>
          <w:rFonts w:ascii="Abadi" w:hAnsi="Abadi" w:cs="Arial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Российск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ая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а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кадеми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я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наук</w:t>
      </w:r>
    </w:p>
    <w:p w:rsidR="009A3908" w:rsidRPr="009A3908" w:rsidRDefault="00854BD6" w:rsidP="00253508">
      <w:pPr>
        <w:spacing w:line="240" w:lineRule="auto"/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009A3908">
        <w:rPr>
          <w:rFonts w:ascii="Calibri" w:hAnsi="Calibri" w:cs="Calibri"/>
          <w:b/>
          <w:color w:val="FF0000"/>
          <w:sz w:val="30"/>
          <w:szCs w:val="30"/>
        </w:rPr>
        <w:t>Институт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="00FB4219" w:rsidRPr="009A3908">
        <w:rPr>
          <w:rFonts w:ascii="Calibri" w:hAnsi="Calibri" w:cs="Calibri"/>
          <w:b/>
          <w:color w:val="FF0000"/>
          <w:sz w:val="30"/>
          <w:szCs w:val="30"/>
        </w:rPr>
        <w:t>с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оциально</w:t>
      </w:r>
      <w:r w:rsidR="00FB4219" w:rsidRPr="009A3908">
        <w:rPr>
          <w:rFonts w:ascii="Abadi" w:hAnsi="Abadi" w:cs="Arial"/>
          <w:b/>
          <w:color w:val="FF0000"/>
          <w:sz w:val="30"/>
          <w:szCs w:val="30"/>
        </w:rPr>
        <w:t>-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политических</w:t>
      </w:r>
      <w:r w:rsidRPr="009A3908">
        <w:rPr>
          <w:rFonts w:ascii="Abadi" w:hAnsi="Abadi" w:cs="Arial"/>
          <w:b/>
          <w:color w:val="FF0000"/>
          <w:sz w:val="30"/>
          <w:szCs w:val="30"/>
        </w:rPr>
        <w:t xml:space="preserve"> </w:t>
      </w:r>
      <w:r w:rsidRPr="009A3908">
        <w:rPr>
          <w:rFonts w:ascii="Calibri" w:hAnsi="Calibri" w:cs="Calibri"/>
          <w:b/>
          <w:color w:val="FF0000"/>
          <w:sz w:val="30"/>
          <w:szCs w:val="30"/>
        </w:rPr>
        <w:t>исследований</w:t>
      </w:r>
    </w:p>
    <w:p w:rsidR="00C81332" w:rsidRPr="0095257E" w:rsidRDefault="00C81332" w:rsidP="0095257E">
      <w:pPr>
        <w:spacing w:line="240" w:lineRule="auto"/>
        <w:rPr>
          <w:rFonts w:ascii="Abadi" w:hAnsi="Abadi" w:cs="Arial"/>
          <w:b/>
          <w:color w:val="808080"/>
          <w:sz w:val="28"/>
          <w:szCs w:val="28"/>
        </w:rPr>
      </w:pPr>
    </w:p>
    <w:p w:rsidR="00C81332" w:rsidRPr="0095257E" w:rsidRDefault="00C81332" w:rsidP="0095257E">
      <w:pPr>
        <w:spacing w:line="240" w:lineRule="auto"/>
        <w:jc w:val="center"/>
        <w:rPr>
          <w:rFonts w:ascii="Abadi" w:hAnsi="Abadi" w:cs="Arial"/>
          <w:b/>
          <w:color w:val="808080"/>
          <w:sz w:val="28"/>
          <w:szCs w:val="28"/>
        </w:rPr>
      </w:pPr>
    </w:p>
    <w:p w:rsidR="00095C54" w:rsidRPr="00253508" w:rsidRDefault="00095C54" w:rsidP="0095257E">
      <w:pPr>
        <w:spacing w:line="240" w:lineRule="auto"/>
        <w:jc w:val="center"/>
        <w:rPr>
          <w:rFonts w:ascii="Abadi" w:hAnsi="Abadi" w:cs="Arial"/>
          <w:b/>
          <w:sz w:val="28"/>
          <w:szCs w:val="28"/>
        </w:rPr>
      </w:pPr>
      <w:r w:rsidRPr="00253508">
        <w:rPr>
          <w:rFonts w:ascii="Calibri" w:hAnsi="Calibri" w:cs="Calibri"/>
          <w:b/>
          <w:sz w:val="28"/>
          <w:szCs w:val="28"/>
        </w:rPr>
        <w:t>Приглашают</w:t>
      </w:r>
      <w:r w:rsidRPr="00253508">
        <w:rPr>
          <w:rFonts w:ascii="Abadi" w:hAnsi="Abadi" w:cs="Arial"/>
          <w:b/>
          <w:sz w:val="28"/>
          <w:szCs w:val="28"/>
        </w:rPr>
        <w:t xml:space="preserve"> </w:t>
      </w:r>
      <w:r w:rsidRPr="00253508">
        <w:rPr>
          <w:rFonts w:ascii="Calibri" w:hAnsi="Calibri" w:cs="Calibri"/>
          <w:b/>
          <w:sz w:val="28"/>
          <w:szCs w:val="28"/>
        </w:rPr>
        <w:t>на</w:t>
      </w:r>
      <w:r w:rsidRPr="00253508">
        <w:rPr>
          <w:rFonts w:ascii="Abadi" w:hAnsi="Abadi" w:cs="Arial"/>
          <w:b/>
          <w:sz w:val="28"/>
          <w:szCs w:val="28"/>
        </w:rPr>
        <w:t xml:space="preserve"> </w:t>
      </w:r>
    </w:p>
    <w:p w:rsidR="00057030" w:rsidRPr="00253508" w:rsidRDefault="00253508" w:rsidP="0095257E">
      <w:pPr>
        <w:spacing w:line="240" w:lineRule="auto"/>
        <w:jc w:val="center"/>
        <w:rPr>
          <w:rFonts w:ascii="Abadi" w:hAnsi="Abadi" w:cs="Arial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</w:t>
      </w:r>
      <w:r w:rsidR="00095C54" w:rsidRPr="00253508">
        <w:rPr>
          <w:rFonts w:ascii="Calibri" w:hAnsi="Calibri" w:cs="Calibri"/>
          <w:b/>
          <w:sz w:val="28"/>
          <w:szCs w:val="28"/>
        </w:rPr>
        <w:t>еждународную</w:t>
      </w:r>
      <w:r w:rsidR="00095C54" w:rsidRPr="00253508">
        <w:rPr>
          <w:rFonts w:ascii="Abadi" w:hAnsi="Abadi" w:cs="Arial"/>
          <w:b/>
          <w:sz w:val="28"/>
          <w:szCs w:val="28"/>
        </w:rPr>
        <w:t xml:space="preserve"> </w:t>
      </w:r>
      <w:r w:rsidR="00C81332" w:rsidRPr="00253508">
        <w:rPr>
          <w:rFonts w:ascii="Calibri" w:hAnsi="Calibri" w:cs="Calibri"/>
          <w:b/>
          <w:sz w:val="28"/>
          <w:szCs w:val="28"/>
        </w:rPr>
        <w:t>научную</w:t>
      </w:r>
      <w:r w:rsidR="00C81332" w:rsidRPr="00253508">
        <w:rPr>
          <w:rFonts w:ascii="Abadi" w:hAnsi="Abadi" w:cs="Arial"/>
          <w:b/>
          <w:sz w:val="28"/>
          <w:szCs w:val="28"/>
        </w:rPr>
        <w:t xml:space="preserve"> </w:t>
      </w:r>
      <w:r w:rsidR="00095C54" w:rsidRPr="00253508">
        <w:rPr>
          <w:rFonts w:ascii="Calibri" w:hAnsi="Calibri" w:cs="Calibri"/>
          <w:b/>
          <w:sz w:val="28"/>
          <w:szCs w:val="28"/>
        </w:rPr>
        <w:t>конференцию</w:t>
      </w:r>
      <w:r w:rsidR="00095C54" w:rsidRPr="00253508">
        <w:rPr>
          <w:rFonts w:ascii="Abadi" w:hAnsi="Abadi" w:cs="Arial"/>
          <w:b/>
          <w:sz w:val="28"/>
          <w:szCs w:val="28"/>
        </w:rPr>
        <w:t xml:space="preserve"> </w:t>
      </w:r>
    </w:p>
    <w:p w:rsidR="00854BD6" w:rsidRPr="00253508" w:rsidRDefault="00806261" w:rsidP="0095257E">
      <w:pPr>
        <w:spacing w:line="240" w:lineRule="auto"/>
        <w:jc w:val="center"/>
        <w:rPr>
          <w:rFonts w:ascii="Abadi" w:hAnsi="Abadi" w:cs="Arial"/>
          <w:b/>
          <w:color w:val="00B0F0"/>
          <w:sz w:val="28"/>
          <w:szCs w:val="28"/>
        </w:rPr>
      </w:pPr>
      <w:r w:rsidRPr="00253508">
        <w:rPr>
          <w:rFonts w:ascii="Calibri" w:hAnsi="Calibri" w:cs="Calibri"/>
          <w:b/>
          <w:color w:val="00B0F0"/>
          <w:sz w:val="28"/>
          <w:szCs w:val="28"/>
        </w:rPr>
        <w:t>ГЛОБАЛЬНО</w:t>
      </w:r>
      <w:r w:rsidRPr="00253508">
        <w:rPr>
          <w:rFonts w:ascii="Abadi" w:hAnsi="Abadi" w:cs="Arial"/>
          <w:b/>
          <w:color w:val="00B0F0"/>
          <w:sz w:val="28"/>
          <w:szCs w:val="28"/>
        </w:rPr>
        <w:t>-</w:t>
      </w:r>
      <w:r w:rsidRPr="00253508">
        <w:rPr>
          <w:rFonts w:ascii="Calibri" w:hAnsi="Calibri" w:cs="Calibri"/>
          <w:b/>
          <w:color w:val="00B0F0"/>
          <w:sz w:val="28"/>
          <w:szCs w:val="28"/>
        </w:rPr>
        <w:t>ЛОКАЛЬНАЯ</w:t>
      </w:r>
      <w:r w:rsidRPr="00253508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Pr="00253508">
        <w:rPr>
          <w:rFonts w:ascii="Calibri" w:hAnsi="Calibri" w:cs="Calibri"/>
          <w:b/>
          <w:color w:val="00B0F0"/>
          <w:sz w:val="28"/>
          <w:szCs w:val="28"/>
        </w:rPr>
        <w:t>ДИХОТОМИЯ</w:t>
      </w:r>
      <w:r w:rsidRPr="00253508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Pr="009D0C1C">
        <w:rPr>
          <w:rFonts w:ascii="Calibri" w:hAnsi="Calibri" w:cs="Calibri"/>
          <w:b/>
          <w:color w:val="00B0F0"/>
          <w:sz w:val="28"/>
          <w:szCs w:val="28"/>
        </w:rPr>
        <w:t>СОВРЕМЕННОГО</w:t>
      </w:r>
      <w:r w:rsidR="009D0C1C" w:rsidRPr="009D0C1C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Pr="009D0C1C">
        <w:rPr>
          <w:rFonts w:ascii="Calibri" w:hAnsi="Calibri" w:cs="Calibri"/>
          <w:b/>
          <w:color w:val="00B0F0"/>
          <w:sz w:val="28"/>
          <w:szCs w:val="28"/>
        </w:rPr>
        <w:t>МИРА</w:t>
      </w:r>
      <w:r w:rsidRPr="009D0C1C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="00854BD6" w:rsidRPr="009D0C1C">
        <w:rPr>
          <w:rFonts w:ascii="Calibri" w:hAnsi="Calibri" w:cs="Calibri"/>
          <w:b/>
          <w:color w:val="00B0F0"/>
          <w:sz w:val="28"/>
          <w:szCs w:val="28"/>
        </w:rPr>
        <w:t>ПЕРЕД</w:t>
      </w:r>
      <w:r w:rsidR="00854BD6" w:rsidRPr="009D0C1C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="00854BD6" w:rsidRPr="009D0C1C">
        <w:rPr>
          <w:rFonts w:ascii="Calibri" w:hAnsi="Calibri" w:cs="Calibri"/>
          <w:b/>
          <w:color w:val="00B0F0"/>
          <w:sz w:val="28"/>
          <w:szCs w:val="28"/>
        </w:rPr>
        <w:t>ЛИЦОМ</w:t>
      </w:r>
      <w:r w:rsidR="00854BD6" w:rsidRPr="009D0C1C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="009D0C1C">
        <w:rPr>
          <w:rFonts w:ascii="Calibri" w:hAnsi="Calibri" w:cs="Calibri"/>
          <w:b/>
          <w:color w:val="00B0F0"/>
          <w:sz w:val="28"/>
          <w:szCs w:val="28"/>
        </w:rPr>
        <w:t xml:space="preserve">НОВЫХ </w:t>
      </w:r>
      <w:r w:rsidRPr="009D0C1C">
        <w:rPr>
          <w:rFonts w:ascii="Calibri" w:hAnsi="Calibri" w:cs="Calibri"/>
          <w:b/>
          <w:color w:val="00B0F0"/>
          <w:sz w:val="28"/>
          <w:szCs w:val="28"/>
        </w:rPr>
        <w:t>РИСКОВ</w:t>
      </w:r>
      <w:r w:rsidRPr="009D0C1C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Pr="009D0C1C">
        <w:rPr>
          <w:rFonts w:ascii="Calibri" w:hAnsi="Calibri" w:cs="Calibri"/>
          <w:b/>
          <w:color w:val="00B0F0"/>
          <w:sz w:val="28"/>
          <w:szCs w:val="28"/>
        </w:rPr>
        <w:t>И</w:t>
      </w:r>
      <w:r w:rsidRPr="009D0C1C">
        <w:rPr>
          <w:rFonts w:ascii="Abadi" w:hAnsi="Abadi" w:cs="Arial"/>
          <w:b/>
          <w:color w:val="00B0F0"/>
          <w:sz w:val="28"/>
          <w:szCs w:val="28"/>
        </w:rPr>
        <w:t xml:space="preserve"> </w:t>
      </w:r>
      <w:r w:rsidRPr="009D0C1C">
        <w:rPr>
          <w:rFonts w:ascii="Calibri" w:hAnsi="Calibri" w:cs="Calibri"/>
          <w:b/>
          <w:color w:val="00B0F0"/>
          <w:sz w:val="28"/>
          <w:szCs w:val="28"/>
        </w:rPr>
        <w:t>УГРОЗ</w:t>
      </w:r>
      <w:r w:rsidR="009D0C1C" w:rsidRPr="009D0C1C">
        <w:rPr>
          <w:rFonts w:ascii="Calibri" w:hAnsi="Calibri" w:cs="Calibri"/>
          <w:b/>
          <w:color w:val="00B0F0"/>
          <w:sz w:val="28"/>
          <w:szCs w:val="28"/>
        </w:rPr>
        <w:t xml:space="preserve"> УСТОЙЧИВО</w:t>
      </w:r>
      <w:r w:rsidR="009D0C1C">
        <w:rPr>
          <w:rFonts w:ascii="Calibri" w:hAnsi="Calibri" w:cs="Calibri"/>
          <w:b/>
          <w:color w:val="00B0F0"/>
          <w:sz w:val="28"/>
          <w:szCs w:val="28"/>
        </w:rPr>
        <w:t>МУ</w:t>
      </w:r>
      <w:r w:rsidR="009D0C1C" w:rsidRPr="009D0C1C">
        <w:rPr>
          <w:rFonts w:ascii="Calibri" w:hAnsi="Calibri" w:cs="Calibri"/>
          <w:b/>
          <w:color w:val="00B0F0"/>
          <w:sz w:val="28"/>
          <w:szCs w:val="28"/>
        </w:rPr>
        <w:t xml:space="preserve"> РАЗВИТИЮ</w:t>
      </w:r>
      <w:r w:rsidR="009D0C1C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Pr="00253508">
        <w:rPr>
          <w:rFonts w:ascii="Calibri" w:hAnsi="Calibri" w:cs="Calibri"/>
          <w:b/>
          <w:color w:val="00B0F0"/>
          <w:sz w:val="28"/>
          <w:szCs w:val="28"/>
        </w:rPr>
        <w:t>ОБЩЕСТВ</w:t>
      </w:r>
      <w:r w:rsidR="009D0C1C">
        <w:rPr>
          <w:rFonts w:ascii="Calibri" w:hAnsi="Calibri" w:cs="Calibri"/>
          <w:b/>
          <w:color w:val="00B0F0"/>
          <w:sz w:val="28"/>
          <w:szCs w:val="28"/>
        </w:rPr>
        <w:t>А</w:t>
      </w:r>
      <w:r w:rsidRPr="00253508">
        <w:rPr>
          <w:rFonts w:ascii="Abadi" w:hAnsi="Abadi" w:cs="Arial"/>
          <w:b/>
          <w:color w:val="00B0F0"/>
          <w:sz w:val="28"/>
          <w:szCs w:val="28"/>
        </w:rPr>
        <w:t xml:space="preserve"> </w:t>
      </w:r>
    </w:p>
    <w:p w:rsidR="009D0C1C" w:rsidRDefault="009D0C1C" w:rsidP="0095257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57030" w:rsidRPr="00253508" w:rsidRDefault="00C81332" w:rsidP="0095257E">
      <w:pPr>
        <w:spacing w:line="240" w:lineRule="auto"/>
        <w:jc w:val="center"/>
        <w:rPr>
          <w:rFonts w:ascii="Abadi" w:hAnsi="Abadi" w:cs="Arial"/>
          <w:b/>
          <w:sz w:val="28"/>
          <w:szCs w:val="28"/>
        </w:rPr>
      </w:pPr>
      <w:r w:rsidRPr="00253508">
        <w:rPr>
          <w:rFonts w:ascii="Calibri" w:hAnsi="Calibri" w:cs="Calibri"/>
          <w:b/>
          <w:sz w:val="28"/>
          <w:szCs w:val="28"/>
        </w:rPr>
        <w:t>Б</w:t>
      </w:r>
      <w:r w:rsidR="009D0C1C">
        <w:rPr>
          <w:rFonts w:ascii="Calibri" w:hAnsi="Calibri" w:cs="Calibri"/>
          <w:b/>
          <w:sz w:val="28"/>
          <w:szCs w:val="28"/>
        </w:rPr>
        <w:t>елорусский государственный университет</w:t>
      </w:r>
      <w:r w:rsidRPr="00253508">
        <w:rPr>
          <w:rFonts w:ascii="Abadi" w:hAnsi="Abadi" w:cs="Arial"/>
          <w:b/>
          <w:sz w:val="28"/>
          <w:szCs w:val="28"/>
        </w:rPr>
        <w:t xml:space="preserve">, </w:t>
      </w:r>
      <w:r w:rsidRPr="00253508">
        <w:rPr>
          <w:rFonts w:ascii="Calibri" w:hAnsi="Calibri" w:cs="Calibri"/>
          <w:b/>
          <w:sz w:val="28"/>
          <w:szCs w:val="28"/>
        </w:rPr>
        <w:t>Минск</w:t>
      </w:r>
      <w:r w:rsidR="00DF0019">
        <w:rPr>
          <w:rFonts w:ascii="Calibri" w:hAnsi="Calibri" w:cs="Calibri"/>
          <w:b/>
          <w:sz w:val="28"/>
          <w:szCs w:val="28"/>
        </w:rPr>
        <w:t xml:space="preserve"> (Беларусь)</w:t>
      </w:r>
    </w:p>
    <w:p w:rsidR="00057030" w:rsidRPr="00253508" w:rsidRDefault="00806261" w:rsidP="0095257E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53508">
        <w:rPr>
          <w:rFonts w:ascii="Abadi" w:hAnsi="Abadi" w:cs="Arial"/>
          <w:b/>
          <w:sz w:val="28"/>
          <w:szCs w:val="28"/>
        </w:rPr>
        <w:t xml:space="preserve">11-12 </w:t>
      </w:r>
      <w:r w:rsidRPr="00253508">
        <w:rPr>
          <w:rFonts w:ascii="Calibri" w:hAnsi="Calibri" w:cs="Calibri"/>
          <w:b/>
          <w:sz w:val="28"/>
          <w:szCs w:val="28"/>
        </w:rPr>
        <w:t>октября</w:t>
      </w:r>
      <w:r w:rsidR="009D0C1C">
        <w:rPr>
          <w:rFonts w:cs="Arial"/>
          <w:b/>
          <w:sz w:val="28"/>
          <w:szCs w:val="28"/>
        </w:rPr>
        <w:t xml:space="preserve"> </w:t>
      </w:r>
      <w:r w:rsidRPr="00253508">
        <w:rPr>
          <w:rFonts w:ascii="Abadi" w:hAnsi="Abadi" w:cs="Arial"/>
          <w:b/>
          <w:sz w:val="28"/>
          <w:szCs w:val="28"/>
        </w:rPr>
        <w:t>2019</w:t>
      </w:r>
      <w:r w:rsidR="00253508">
        <w:rPr>
          <w:rFonts w:cs="Arial"/>
          <w:b/>
          <w:sz w:val="28"/>
          <w:szCs w:val="28"/>
        </w:rPr>
        <w:t xml:space="preserve"> г.</w:t>
      </w:r>
    </w:p>
    <w:p w:rsidR="00057030" w:rsidRDefault="00057030" w:rsidP="0095257E">
      <w:pPr>
        <w:spacing w:line="240" w:lineRule="auto"/>
        <w:ind w:firstLine="851"/>
        <w:jc w:val="center"/>
        <w:rPr>
          <w:rFonts w:cs="Arial"/>
          <w:b/>
          <w:color w:val="808080"/>
          <w:sz w:val="28"/>
          <w:szCs w:val="28"/>
        </w:rPr>
      </w:pPr>
    </w:p>
    <w:p w:rsidR="009D0C1C" w:rsidRPr="009D0C1C" w:rsidRDefault="009D0C1C" w:rsidP="0095257E">
      <w:pPr>
        <w:spacing w:line="240" w:lineRule="auto"/>
        <w:ind w:firstLine="851"/>
        <w:jc w:val="center"/>
        <w:rPr>
          <w:rFonts w:cs="Arial"/>
          <w:b/>
          <w:color w:val="808080"/>
          <w:sz w:val="28"/>
          <w:szCs w:val="28"/>
        </w:rPr>
      </w:pPr>
    </w:p>
    <w:p w:rsidR="00057030" w:rsidRPr="0095257E" w:rsidRDefault="00095C54" w:rsidP="0095257E">
      <w:pPr>
        <w:spacing w:line="240" w:lineRule="auto"/>
        <w:ind w:firstLine="85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lastRenderedPageBreak/>
        <w:t>Конференция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проводится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рамках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деятельности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Рабочей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группы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01 </w:t>
      </w:r>
      <w:r w:rsidRPr="0095257E">
        <w:rPr>
          <w:rFonts w:ascii="Calibri" w:hAnsi="Calibri" w:cs="Calibri"/>
          <w:color w:val="000000"/>
          <w:sz w:val="28"/>
          <w:szCs w:val="28"/>
        </w:rPr>
        <w:t>Международной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социологической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ассоциации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(</w:t>
      </w:r>
      <w:r w:rsidR="00057030" w:rsidRPr="0095257E">
        <w:rPr>
          <w:rFonts w:ascii="Abadi" w:hAnsi="Abadi" w:cs="Arial"/>
          <w:color w:val="000000"/>
          <w:sz w:val="28"/>
          <w:szCs w:val="28"/>
          <w:lang w:val="en-US"/>
        </w:rPr>
        <w:t>ISA</w:t>
      </w:r>
      <w:r w:rsidRPr="0095257E">
        <w:rPr>
          <w:rFonts w:ascii="Abadi" w:hAnsi="Abadi" w:cs="Arial"/>
          <w:color w:val="000000"/>
          <w:sz w:val="28"/>
          <w:szCs w:val="28"/>
        </w:rPr>
        <w:t>)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преддверии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Всемирного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социологического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Форума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Порто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>-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Аллегре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(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июль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>, 2020)</w:t>
      </w:r>
      <w:r w:rsidR="00057030" w:rsidRPr="0095257E">
        <w:rPr>
          <w:rFonts w:ascii="Abadi" w:hAnsi="Abadi" w:cs="Arial"/>
          <w:color w:val="000000"/>
          <w:sz w:val="28"/>
          <w:szCs w:val="28"/>
        </w:rPr>
        <w:t xml:space="preserve">.   </w:t>
      </w:r>
    </w:p>
    <w:p w:rsidR="00095C54" w:rsidRPr="009D0C1C" w:rsidRDefault="00095C54" w:rsidP="0095257E">
      <w:pPr>
        <w:spacing w:line="240" w:lineRule="auto"/>
        <w:ind w:firstLine="851"/>
        <w:jc w:val="both"/>
        <w:rPr>
          <w:rFonts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На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конференции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предполагается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рассмотреть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новые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DF0019">
        <w:rPr>
          <w:rFonts w:ascii="Calibri" w:hAnsi="Calibri" w:cs="Calibri"/>
          <w:color w:val="000000"/>
          <w:sz w:val="28"/>
          <w:szCs w:val="28"/>
        </w:rPr>
        <w:t xml:space="preserve">угрозы и риски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социальной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политической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культурной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жизни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современных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обществ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обусловленны</w:t>
      </w:r>
      <w:r w:rsidR="00DF0019">
        <w:rPr>
          <w:rFonts w:ascii="Calibri" w:hAnsi="Calibri" w:cs="Calibri"/>
          <w:color w:val="000000"/>
          <w:sz w:val="28"/>
          <w:szCs w:val="28"/>
        </w:rPr>
        <w:t>е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процессами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глобализации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локализации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>.</w:t>
      </w:r>
    </w:p>
    <w:p w:rsidR="00057030" w:rsidRPr="0095257E" w:rsidRDefault="00095C54" w:rsidP="0095257E">
      <w:pPr>
        <w:spacing w:line="240" w:lineRule="auto"/>
        <w:ind w:firstLine="85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Цель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конференции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- </w:t>
      </w:r>
      <w:r w:rsidRPr="0095257E">
        <w:rPr>
          <w:rFonts w:ascii="Calibri" w:hAnsi="Calibri" w:cs="Calibri"/>
          <w:color w:val="000000"/>
          <w:sz w:val="28"/>
          <w:szCs w:val="28"/>
        </w:rPr>
        <w:t>оценить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значимость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степень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опасности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новых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рисков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угроз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трансформирующемся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социуме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перспективы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возможности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современного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гражданского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общества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разнородных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гражданских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инициатив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других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форм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социальной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806261" w:rsidRPr="0095257E">
        <w:rPr>
          <w:rFonts w:ascii="Calibri" w:hAnsi="Calibri" w:cs="Calibri"/>
          <w:color w:val="000000"/>
          <w:sz w:val="28"/>
          <w:szCs w:val="28"/>
        </w:rPr>
        <w:t>активности</w:t>
      </w:r>
      <w:r w:rsidR="00806261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решении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глобальных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транснациональных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суб</w:t>
      </w:r>
      <w:r w:rsidRPr="0095257E">
        <w:rPr>
          <w:rFonts w:ascii="Abadi" w:hAnsi="Abadi" w:cs="Arial"/>
          <w:color w:val="000000"/>
          <w:sz w:val="28"/>
          <w:szCs w:val="28"/>
        </w:rPr>
        <w:t>-</w:t>
      </w:r>
      <w:r w:rsidRPr="0095257E">
        <w:rPr>
          <w:rFonts w:ascii="Calibri" w:hAnsi="Calibri" w:cs="Calibri"/>
          <w:color w:val="000000"/>
          <w:sz w:val="28"/>
          <w:szCs w:val="28"/>
        </w:rPr>
        <w:t>региональных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локальных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проблем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также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выявить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значимость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различных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организаций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движений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Pr="0095257E">
        <w:rPr>
          <w:rFonts w:ascii="Calibri" w:hAnsi="Calibri" w:cs="Calibri"/>
          <w:color w:val="000000"/>
          <w:sz w:val="28"/>
          <w:szCs w:val="28"/>
        </w:rPr>
        <w:t>групп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интересов</w:t>
      </w:r>
      <w:r w:rsidR="00DF001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формировании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общественного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мнения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артикуляции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различных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проблем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интересов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международном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 </w:t>
      </w:r>
      <w:r w:rsidRPr="0095257E">
        <w:rPr>
          <w:rFonts w:ascii="Calibri" w:hAnsi="Calibri" w:cs="Calibri"/>
          <w:color w:val="000000"/>
          <w:sz w:val="28"/>
          <w:szCs w:val="28"/>
        </w:rPr>
        <w:t>локальном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контексте</w:t>
      </w:r>
      <w:r w:rsidRPr="0095257E">
        <w:rPr>
          <w:rFonts w:ascii="Abadi" w:hAnsi="Abadi" w:cs="Arial"/>
          <w:color w:val="000000"/>
          <w:sz w:val="28"/>
          <w:szCs w:val="28"/>
        </w:rPr>
        <w:t>.</w:t>
      </w:r>
      <w:r w:rsidR="00A450AA" w:rsidRPr="0095257E">
        <w:rPr>
          <w:rFonts w:ascii="Abadi" w:hAnsi="Abadi" w:cs="Arial"/>
          <w:color w:val="000000"/>
          <w:sz w:val="28"/>
          <w:szCs w:val="28"/>
        </w:rPr>
        <w:t xml:space="preserve"> </w:t>
      </w:r>
    </w:p>
    <w:p w:rsidR="00FD7247" w:rsidRPr="0095257E" w:rsidRDefault="00FD7247" w:rsidP="0095257E">
      <w:pPr>
        <w:spacing w:line="240" w:lineRule="auto"/>
        <w:jc w:val="both"/>
        <w:rPr>
          <w:rFonts w:ascii="Abadi" w:hAnsi="Abadi" w:cs="Arial"/>
          <w:color w:val="000000"/>
          <w:sz w:val="28"/>
          <w:szCs w:val="28"/>
        </w:rPr>
      </w:pPr>
    </w:p>
    <w:p w:rsidR="00095C54" w:rsidRPr="0095257E" w:rsidRDefault="0045555A" w:rsidP="0095257E">
      <w:pPr>
        <w:spacing w:line="240" w:lineRule="auto"/>
        <w:jc w:val="both"/>
        <w:rPr>
          <w:rFonts w:ascii="Abadi" w:hAnsi="Abadi" w:cs="Arial"/>
          <w:b/>
          <w:color w:val="000000"/>
          <w:sz w:val="28"/>
          <w:szCs w:val="28"/>
        </w:rPr>
      </w:pPr>
      <w:r w:rsidRPr="0095257E">
        <w:rPr>
          <w:rFonts w:ascii="Calibri" w:hAnsi="Calibri" w:cs="Calibri"/>
          <w:b/>
          <w:color w:val="000000"/>
          <w:sz w:val="28"/>
          <w:szCs w:val="28"/>
        </w:rPr>
        <w:t>На</w:t>
      </w:r>
      <w:r w:rsidR="00095C54" w:rsidRPr="0095257E">
        <w:rPr>
          <w:rFonts w:ascii="Abadi" w:hAnsi="Abadi" w:cs="Arial"/>
          <w:b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b/>
          <w:color w:val="000000"/>
          <w:sz w:val="28"/>
          <w:szCs w:val="28"/>
        </w:rPr>
        <w:t>обсуждение</w:t>
      </w:r>
      <w:r w:rsidR="00095C54" w:rsidRPr="0095257E">
        <w:rPr>
          <w:rFonts w:ascii="Abadi" w:hAnsi="Abadi" w:cs="Arial"/>
          <w:b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b/>
          <w:color w:val="000000"/>
          <w:sz w:val="28"/>
          <w:szCs w:val="28"/>
        </w:rPr>
        <w:t>выносятся</w:t>
      </w:r>
      <w:r w:rsidR="00095C54" w:rsidRPr="0095257E">
        <w:rPr>
          <w:rFonts w:ascii="Abadi" w:hAnsi="Abadi" w:cs="Arial"/>
          <w:b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b/>
          <w:color w:val="000000"/>
          <w:sz w:val="28"/>
          <w:szCs w:val="28"/>
        </w:rPr>
        <w:t>следующие</w:t>
      </w:r>
      <w:r w:rsidR="00095C54" w:rsidRPr="0095257E">
        <w:rPr>
          <w:rFonts w:ascii="Abadi" w:hAnsi="Abadi" w:cs="Arial"/>
          <w:b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b/>
          <w:color w:val="000000"/>
          <w:sz w:val="28"/>
          <w:szCs w:val="28"/>
        </w:rPr>
        <w:t>вопросы</w:t>
      </w:r>
      <w:r w:rsidR="00095C54" w:rsidRPr="0095257E">
        <w:rPr>
          <w:rFonts w:ascii="Abadi" w:hAnsi="Abadi" w:cs="Arial"/>
          <w:b/>
          <w:color w:val="000000"/>
          <w:sz w:val="28"/>
          <w:szCs w:val="28"/>
        </w:rPr>
        <w:t xml:space="preserve">: </w:t>
      </w:r>
    </w:p>
    <w:p w:rsidR="00806261" w:rsidRPr="0095257E" w:rsidRDefault="00806261" w:rsidP="0095257E">
      <w:pPr>
        <w:pStyle w:val="a3"/>
        <w:shd w:val="clear" w:color="auto" w:fill="FFFFFF"/>
        <w:spacing w:before="0" w:beforeAutospacing="0" w:after="0" w:afterAutospacing="0"/>
        <w:rPr>
          <w:rFonts w:ascii="Abadi" w:hAnsi="Abadi" w:cs="Arial"/>
          <w:b/>
          <w:i/>
          <w:color w:val="595959" w:themeColor="text1" w:themeTint="A6"/>
          <w:sz w:val="28"/>
          <w:szCs w:val="28"/>
        </w:rPr>
      </w:pPr>
    </w:p>
    <w:p w:rsidR="00806261" w:rsidRPr="0095257E" w:rsidRDefault="0045555A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Изменения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социальной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структуры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глобализирующегося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мира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 </w:t>
      </w:r>
      <w:r w:rsidRPr="0095257E">
        <w:rPr>
          <w:rFonts w:ascii="Calibri" w:hAnsi="Calibri" w:cs="Calibri"/>
          <w:color w:val="000000"/>
          <w:sz w:val="28"/>
          <w:szCs w:val="28"/>
        </w:rPr>
        <w:t>контексте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разнонаправленных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тенденций</w:t>
      </w:r>
      <w:r w:rsidR="00DF001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глобализации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локализацию</w:t>
      </w:r>
      <w:r w:rsidR="00DF0019">
        <w:rPr>
          <w:rFonts w:ascii="Calibri" w:hAnsi="Calibri" w:cs="Calibri"/>
          <w:color w:val="000000"/>
          <w:sz w:val="28"/>
          <w:szCs w:val="28"/>
        </w:rPr>
        <w:t>;</w:t>
      </w:r>
      <w:bookmarkStart w:id="0" w:name="_GoBack"/>
      <w:bookmarkEnd w:id="0"/>
    </w:p>
    <w:p w:rsidR="007C204F" w:rsidRPr="0095257E" w:rsidRDefault="007C204F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Современные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миграционные</w:t>
      </w:r>
      <w:r w:rsidR="00DF0019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процессы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влияние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на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локальные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сообщества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;  </w:t>
      </w:r>
    </w:p>
    <w:p w:rsidR="00806261" w:rsidRPr="0095257E" w:rsidRDefault="0045555A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Качество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жизни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качество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власти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условиях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D36543" w:rsidRPr="0095257E">
        <w:rPr>
          <w:rFonts w:ascii="Calibri" w:hAnsi="Calibri" w:cs="Calibri"/>
          <w:color w:val="000000"/>
          <w:sz w:val="28"/>
          <w:szCs w:val="28"/>
        </w:rPr>
        <w:t>глобализации</w:t>
      </w:r>
      <w:r w:rsidR="00D36543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D36543" w:rsidRPr="0095257E">
        <w:rPr>
          <w:rFonts w:ascii="Calibri" w:hAnsi="Calibri" w:cs="Calibri"/>
          <w:color w:val="000000"/>
          <w:sz w:val="28"/>
          <w:szCs w:val="28"/>
        </w:rPr>
        <w:t>политики</w:t>
      </w:r>
      <w:r w:rsidR="00D36543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D36543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D36543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трансформации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политических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режимов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; </w:t>
      </w:r>
    </w:p>
    <w:p w:rsidR="00806261" w:rsidRPr="0095257E" w:rsidRDefault="0045555A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Национальные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локальные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сообщества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перед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лицом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новых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социокультурных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угроз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поиск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адекватных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ответов</w:t>
      </w:r>
      <w:r w:rsidR="00DF0019">
        <w:rPr>
          <w:rFonts w:ascii="Calibri" w:hAnsi="Calibri" w:cs="Calibri"/>
          <w:color w:val="000000"/>
          <w:sz w:val="28"/>
          <w:szCs w:val="28"/>
        </w:rPr>
        <w:t>;</w:t>
      </w:r>
    </w:p>
    <w:p w:rsidR="00806261" w:rsidRPr="0095257E" w:rsidRDefault="0045555A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Вариативность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смыслов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глобальных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и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локальных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преобразований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в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повседневных</w:t>
      </w:r>
      <w:r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практиках</w:t>
      </w:r>
      <w:r w:rsidR="00DF0019">
        <w:rPr>
          <w:rFonts w:cs="Arial"/>
          <w:color w:val="000000"/>
          <w:sz w:val="28"/>
          <w:szCs w:val="28"/>
        </w:rPr>
        <w:t>;</w:t>
      </w:r>
    </w:p>
    <w:p w:rsidR="00FD7247" w:rsidRPr="0095257E" w:rsidRDefault="008E3401" w:rsidP="0095257E">
      <w:pPr>
        <w:pStyle w:val="a5"/>
        <w:numPr>
          <w:ilvl w:val="0"/>
          <w:numId w:val="1"/>
        </w:numPr>
        <w:spacing w:line="240" w:lineRule="auto"/>
        <w:ind w:hanging="11"/>
        <w:jc w:val="both"/>
        <w:rPr>
          <w:rFonts w:ascii="Abadi" w:hAnsi="Abadi" w:cs="Arial"/>
          <w:color w:val="000000"/>
          <w:sz w:val="28"/>
          <w:szCs w:val="28"/>
        </w:rPr>
      </w:pPr>
      <w:r w:rsidRPr="0095257E">
        <w:rPr>
          <w:rFonts w:ascii="Calibri" w:hAnsi="Calibri" w:cs="Calibri"/>
          <w:color w:val="000000"/>
          <w:sz w:val="28"/>
          <w:szCs w:val="28"/>
        </w:rPr>
        <w:t>Общественное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мнение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публичный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дискурс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в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Pr="0095257E">
        <w:rPr>
          <w:rFonts w:ascii="Calibri" w:hAnsi="Calibri" w:cs="Calibri"/>
          <w:color w:val="000000"/>
          <w:sz w:val="28"/>
          <w:szCs w:val="28"/>
        </w:rPr>
        <w:t>современн</w:t>
      </w:r>
      <w:r w:rsidR="0045555A" w:rsidRPr="0095257E">
        <w:rPr>
          <w:rFonts w:ascii="Calibri" w:hAnsi="Calibri" w:cs="Calibri"/>
          <w:color w:val="000000"/>
          <w:sz w:val="28"/>
          <w:szCs w:val="28"/>
        </w:rPr>
        <w:t>ых</w:t>
      </w:r>
      <w:r w:rsidR="0045555A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45555A" w:rsidRPr="0095257E">
        <w:rPr>
          <w:rFonts w:ascii="Calibri" w:hAnsi="Calibri" w:cs="Calibri"/>
          <w:color w:val="000000"/>
          <w:sz w:val="28"/>
          <w:szCs w:val="28"/>
        </w:rPr>
        <w:t>обществах</w:t>
      </w:r>
      <w:r w:rsidR="0045555A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в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контексте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актуальных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социальных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проблем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конфликтов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A450AA" w:rsidRPr="0095257E">
        <w:rPr>
          <w:rFonts w:ascii="Abadi" w:hAnsi="Abadi" w:cs="Arial"/>
          <w:color w:val="000000"/>
          <w:sz w:val="28"/>
          <w:szCs w:val="28"/>
        </w:rPr>
        <w:t>(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миграции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тран</w:t>
      </w:r>
      <w:r w:rsidRPr="0095257E">
        <w:rPr>
          <w:rFonts w:ascii="Calibri" w:hAnsi="Calibri" w:cs="Calibri"/>
          <w:color w:val="000000"/>
          <w:sz w:val="28"/>
          <w:szCs w:val="28"/>
        </w:rPr>
        <w:t>с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формации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идентичности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регулирование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кризиса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,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международные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и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локальные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военные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095C54" w:rsidRPr="0095257E">
        <w:rPr>
          <w:rFonts w:ascii="Calibri" w:hAnsi="Calibri" w:cs="Calibri"/>
          <w:color w:val="000000"/>
          <w:sz w:val="28"/>
          <w:szCs w:val="28"/>
        </w:rPr>
        <w:t>конфликты</w:t>
      </w:r>
      <w:r w:rsidR="00095C54" w:rsidRPr="0095257E">
        <w:rPr>
          <w:rFonts w:ascii="Abadi" w:hAnsi="Abadi" w:cs="Arial"/>
          <w:color w:val="000000"/>
          <w:sz w:val="28"/>
          <w:szCs w:val="28"/>
        </w:rPr>
        <w:t xml:space="preserve"> </w:t>
      </w:r>
      <w:r w:rsidR="00A450AA" w:rsidRPr="0095257E">
        <w:rPr>
          <w:rFonts w:ascii="Abadi" w:hAnsi="Abadi" w:cs="Arial"/>
          <w:color w:val="000000"/>
          <w:sz w:val="28"/>
          <w:szCs w:val="28"/>
        </w:rPr>
        <w:t>)</w:t>
      </w:r>
      <w:r w:rsidR="00DF0019">
        <w:rPr>
          <w:rFonts w:cs="Arial"/>
          <w:color w:val="000000"/>
          <w:sz w:val="28"/>
          <w:szCs w:val="28"/>
        </w:rPr>
        <w:t>.</w:t>
      </w:r>
    </w:p>
    <w:p w:rsidR="0045555A" w:rsidRDefault="0045555A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F0019" w:rsidRDefault="00DF0019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F0019" w:rsidRDefault="00DF0019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F0019" w:rsidRDefault="00DF0019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F0019" w:rsidRDefault="00DF0019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F0019" w:rsidRPr="00DF0019" w:rsidRDefault="00DF0019" w:rsidP="009525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7C204F" w:rsidRPr="0095257E" w:rsidRDefault="007C204F" w:rsidP="0095257E">
      <w:pPr>
        <w:shd w:val="clear" w:color="auto" w:fill="FFFFFF"/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  <w:lang w:eastAsia="ru-RU"/>
        </w:rPr>
      </w:pPr>
    </w:p>
    <w:p w:rsidR="007C204F" w:rsidRPr="0095257E" w:rsidRDefault="007C204F" w:rsidP="0095257E">
      <w:pPr>
        <w:widowControl w:val="0"/>
        <w:spacing w:after="0" w:line="240" w:lineRule="auto"/>
        <w:jc w:val="center"/>
        <w:rPr>
          <w:rFonts w:ascii="Abadi" w:hAnsi="Abadi"/>
          <w:b/>
          <w:bCs/>
          <w:sz w:val="26"/>
          <w:szCs w:val="26"/>
        </w:rPr>
      </w:pPr>
      <w:r w:rsidRPr="0095257E">
        <w:rPr>
          <w:rFonts w:ascii="Calibri" w:hAnsi="Calibri" w:cs="Calibri"/>
          <w:b/>
          <w:bCs/>
          <w:sz w:val="26"/>
          <w:szCs w:val="26"/>
        </w:rPr>
        <w:lastRenderedPageBreak/>
        <w:t>РЕГИСТРАЦИОННАЯ</w:t>
      </w:r>
      <w:r w:rsidRPr="0095257E">
        <w:rPr>
          <w:rFonts w:ascii="Abadi" w:hAnsi="Abadi"/>
          <w:b/>
          <w:bCs/>
          <w:sz w:val="26"/>
          <w:szCs w:val="26"/>
        </w:rPr>
        <w:t xml:space="preserve"> </w:t>
      </w:r>
      <w:r w:rsidRPr="0095257E">
        <w:rPr>
          <w:rFonts w:ascii="Calibri" w:hAnsi="Calibri" w:cs="Calibri"/>
          <w:b/>
          <w:bCs/>
          <w:sz w:val="26"/>
          <w:szCs w:val="26"/>
        </w:rPr>
        <w:t>ФОРМА</w:t>
      </w:r>
    </w:p>
    <w:p w:rsidR="007C204F" w:rsidRPr="0095257E" w:rsidRDefault="007C204F" w:rsidP="0095257E">
      <w:pPr>
        <w:widowControl w:val="0"/>
        <w:spacing w:after="0" w:line="240" w:lineRule="auto"/>
        <w:ind w:firstLine="709"/>
        <w:jc w:val="both"/>
        <w:rPr>
          <w:rFonts w:ascii="Abadi" w:hAnsi="Abadi"/>
          <w:sz w:val="26"/>
          <w:szCs w:val="26"/>
        </w:rPr>
      </w:pPr>
    </w:p>
    <w:tbl>
      <w:tblPr>
        <w:tblW w:w="96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1"/>
        <w:gridCol w:w="4394"/>
      </w:tblGrid>
      <w:tr w:rsidR="007C204F" w:rsidRPr="0095257E" w:rsidTr="007C204F"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Фамилия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,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имя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,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отчество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(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полностью</w:t>
            </w:r>
            <w:r w:rsidRPr="0095257E">
              <w:rPr>
                <w:rFonts w:ascii="Abadi" w:hAnsi="Abadi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Уч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.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ст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.,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звание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,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должность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Место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Домашний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адрес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(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с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индексом</w:t>
            </w:r>
            <w:r w:rsidRPr="0095257E">
              <w:rPr>
                <w:rFonts w:ascii="Abadi" w:hAnsi="Abadi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Abadi" w:hAnsi="Abadi"/>
                <w:sz w:val="26"/>
                <w:szCs w:val="26"/>
                <w:lang w:val="en-US"/>
              </w:rPr>
              <w:t>E</w:t>
            </w:r>
            <w:r w:rsidRPr="0095257E">
              <w:rPr>
                <w:rFonts w:ascii="Abadi" w:hAnsi="Abadi"/>
                <w:sz w:val="26"/>
                <w:szCs w:val="26"/>
              </w:rPr>
              <w:t>-</w:t>
            </w:r>
            <w:r w:rsidRPr="0095257E">
              <w:rPr>
                <w:rFonts w:ascii="Abadi" w:hAnsi="Abad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Телефон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rPr>
          <w:trHeight w:val="60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Планируете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ли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личное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участие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в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работе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конференции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sz w:val="26"/>
                <w:szCs w:val="26"/>
              </w:rPr>
            </w:pPr>
          </w:p>
        </w:tc>
      </w:tr>
      <w:tr w:rsidR="007C204F" w:rsidRPr="0095257E" w:rsidTr="007C204F">
        <w:trPr>
          <w:trHeight w:val="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Нуждаетесь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ли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в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бронировании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гостиницы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,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на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какой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срок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bCs/>
                <w:sz w:val="26"/>
                <w:szCs w:val="26"/>
              </w:rPr>
            </w:pPr>
          </w:p>
        </w:tc>
      </w:tr>
      <w:tr w:rsidR="007C204F" w:rsidRPr="0095257E" w:rsidTr="007C204F">
        <w:trPr>
          <w:trHeight w:val="6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rPr>
                <w:rFonts w:ascii="Abadi" w:hAnsi="Abadi"/>
                <w:sz w:val="26"/>
                <w:szCs w:val="26"/>
              </w:rPr>
            </w:pPr>
            <w:r w:rsidRPr="0095257E">
              <w:rPr>
                <w:rFonts w:ascii="Calibri" w:hAnsi="Calibri" w:cs="Calibri"/>
                <w:sz w:val="26"/>
                <w:szCs w:val="26"/>
              </w:rPr>
              <w:t>Тема</w:t>
            </w:r>
            <w:r w:rsidRPr="0095257E">
              <w:rPr>
                <w:rFonts w:ascii="Abadi" w:hAnsi="Abadi"/>
                <w:sz w:val="26"/>
                <w:szCs w:val="26"/>
              </w:rPr>
              <w:t xml:space="preserve"> </w:t>
            </w:r>
            <w:r w:rsidRPr="0095257E">
              <w:rPr>
                <w:rFonts w:ascii="Calibri" w:hAnsi="Calibri" w:cs="Calibri"/>
                <w:sz w:val="26"/>
                <w:szCs w:val="26"/>
              </w:rPr>
              <w:t>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04F" w:rsidRPr="0095257E" w:rsidRDefault="007C204F" w:rsidP="0095257E">
            <w:pPr>
              <w:widowControl w:val="0"/>
              <w:spacing w:after="0" w:line="240" w:lineRule="auto"/>
              <w:jc w:val="center"/>
              <w:rPr>
                <w:rFonts w:ascii="Abadi" w:hAnsi="Abadi"/>
                <w:bCs/>
                <w:sz w:val="26"/>
                <w:szCs w:val="26"/>
              </w:rPr>
            </w:pPr>
          </w:p>
        </w:tc>
      </w:tr>
    </w:tbl>
    <w:p w:rsidR="007C204F" w:rsidRPr="0095257E" w:rsidRDefault="007C204F" w:rsidP="0095257E">
      <w:pPr>
        <w:widowControl w:val="0"/>
        <w:spacing w:after="0" w:line="240" w:lineRule="auto"/>
        <w:ind w:firstLine="880"/>
        <w:jc w:val="center"/>
        <w:rPr>
          <w:rFonts w:ascii="Abadi" w:hAnsi="Abadi"/>
          <w:bCs/>
          <w:sz w:val="26"/>
          <w:szCs w:val="26"/>
        </w:rPr>
      </w:pPr>
    </w:p>
    <w:p w:rsidR="007C204F" w:rsidRPr="0095257E" w:rsidRDefault="007C204F" w:rsidP="0095257E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jc w:val="both"/>
        <w:rPr>
          <w:rFonts w:ascii="Abadi" w:hAnsi="Abadi"/>
          <w:sz w:val="26"/>
          <w:szCs w:val="26"/>
        </w:rPr>
      </w:pPr>
      <w:r w:rsidRPr="0095257E">
        <w:rPr>
          <w:rFonts w:ascii="Calibri" w:hAnsi="Calibri" w:cs="Calibri"/>
          <w:b/>
          <w:i/>
          <w:sz w:val="26"/>
          <w:szCs w:val="26"/>
        </w:rPr>
        <w:t>Требования</w:t>
      </w:r>
      <w:r w:rsidRPr="0095257E">
        <w:rPr>
          <w:rFonts w:ascii="Abadi" w:hAnsi="Abadi"/>
          <w:b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b/>
          <w:i/>
          <w:sz w:val="26"/>
          <w:szCs w:val="26"/>
        </w:rPr>
        <w:t>к</w:t>
      </w:r>
      <w:r w:rsidRPr="0095257E">
        <w:rPr>
          <w:rFonts w:ascii="Abadi" w:hAnsi="Abadi"/>
          <w:b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b/>
          <w:i/>
          <w:sz w:val="26"/>
          <w:szCs w:val="26"/>
        </w:rPr>
        <w:t>оформлению</w:t>
      </w:r>
      <w:r w:rsidRPr="0095257E">
        <w:rPr>
          <w:rFonts w:ascii="Abadi" w:hAnsi="Abadi"/>
          <w:b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b/>
          <w:i/>
          <w:sz w:val="26"/>
          <w:szCs w:val="26"/>
        </w:rPr>
        <w:t>публикаций</w:t>
      </w:r>
      <w:r w:rsidRPr="0095257E">
        <w:rPr>
          <w:rFonts w:ascii="Abadi" w:hAnsi="Abadi"/>
          <w:b/>
          <w:i/>
          <w:sz w:val="26"/>
          <w:szCs w:val="26"/>
        </w:rPr>
        <w:t xml:space="preserve">: </w:t>
      </w:r>
      <w:r w:rsidRPr="0095257E">
        <w:rPr>
          <w:rFonts w:ascii="Abadi" w:hAnsi="Abadi"/>
          <w:sz w:val="26"/>
          <w:szCs w:val="26"/>
          <w:lang w:val="en-US"/>
        </w:rPr>
        <w:t>MSWord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формат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страницы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А</w:t>
      </w:r>
      <w:r w:rsidRPr="0095257E">
        <w:rPr>
          <w:rFonts w:ascii="Abadi" w:hAnsi="Abadi"/>
          <w:sz w:val="26"/>
          <w:szCs w:val="26"/>
        </w:rPr>
        <w:t xml:space="preserve">-4, </w:t>
      </w:r>
      <w:r w:rsidRPr="0095257E">
        <w:rPr>
          <w:rFonts w:ascii="Calibri" w:hAnsi="Calibri" w:cs="Calibri"/>
          <w:sz w:val="26"/>
          <w:szCs w:val="26"/>
        </w:rPr>
        <w:t>кегль</w:t>
      </w:r>
      <w:r w:rsidRPr="0095257E">
        <w:rPr>
          <w:rFonts w:ascii="Abadi" w:hAnsi="Abadi"/>
          <w:sz w:val="26"/>
          <w:szCs w:val="26"/>
        </w:rPr>
        <w:t xml:space="preserve"> 14, </w:t>
      </w:r>
      <w:r w:rsidRPr="0095257E">
        <w:rPr>
          <w:rFonts w:ascii="Calibri" w:hAnsi="Calibri" w:cs="Calibri"/>
          <w:sz w:val="26"/>
          <w:szCs w:val="26"/>
        </w:rPr>
        <w:t>шрифт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/>
          <w:sz w:val="26"/>
          <w:szCs w:val="26"/>
          <w:lang w:val="en-US"/>
        </w:rPr>
        <w:t>Times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/>
          <w:sz w:val="26"/>
          <w:szCs w:val="26"/>
          <w:lang w:val="en-US"/>
        </w:rPr>
        <w:t>New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/>
          <w:sz w:val="26"/>
          <w:szCs w:val="26"/>
          <w:lang w:val="en-US"/>
        </w:rPr>
        <w:t>Roman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все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поля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 w:cs="Abadi"/>
          <w:sz w:val="26"/>
          <w:szCs w:val="26"/>
        </w:rPr>
        <w:t>–</w:t>
      </w:r>
      <w:r w:rsidRPr="0095257E">
        <w:rPr>
          <w:rFonts w:ascii="Abadi" w:hAnsi="Abadi"/>
          <w:sz w:val="26"/>
          <w:szCs w:val="26"/>
        </w:rPr>
        <w:t xml:space="preserve"> 2,0 </w:t>
      </w:r>
      <w:r w:rsidRPr="0095257E">
        <w:rPr>
          <w:rFonts w:ascii="Abadi" w:hAnsi="Abadi"/>
          <w:sz w:val="26"/>
          <w:szCs w:val="26"/>
          <w:lang w:val="en-US"/>
        </w:rPr>
        <w:t>c</w:t>
      </w:r>
      <w:r w:rsidRPr="0095257E">
        <w:rPr>
          <w:rFonts w:ascii="Calibri" w:hAnsi="Calibri" w:cs="Calibri"/>
          <w:sz w:val="26"/>
          <w:szCs w:val="26"/>
        </w:rPr>
        <w:t>м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интервал</w:t>
      </w:r>
      <w:r w:rsidRPr="0095257E">
        <w:rPr>
          <w:rFonts w:ascii="Abadi" w:hAnsi="Abadi"/>
          <w:sz w:val="26"/>
          <w:szCs w:val="26"/>
        </w:rPr>
        <w:t xml:space="preserve"> 1,15 </w:t>
      </w:r>
      <w:r w:rsidRPr="0095257E">
        <w:rPr>
          <w:rFonts w:ascii="Abadi" w:hAnsi="Abadi"/>
          <w:sz w:val="26"/>
          <w:szCs w:val="26"/>
          <w:lang w:val="en-US"/>
        </w:rPr>
        <w:t>c</w:t>
      </w:r>
      <w:r w:rsidRPr="0095257E">
        <w:rPr>
          <w:rFonts w:ascii="Calibri" w:hAnsi="Calibri" w:cs="Calibri"/>
          <w:sz w:val="26"/>
          <w:szCs w:val="26"/>
        </w:rPr>
        <w:t>м</w:t>
      </w:r>
      <w:r w:rsidRPr="0095257E">
        <w:rPr>
          <w:rFonts w:ascii="Abadi" w:hAnsi="Abadi"/>
          <w:sz w:val="26"/>
          <w:szCs w:val="26"/>
        </w:rPr>
        <w:t xml:space="preserve">. </w:t>
      </w:r>
      <w:r w:rsidRPr="0095257E">
        <w:rPr>
          <w:rFonts w:ascii="Calibri" w:hAnsi="Calibri" w:cs="Calibri"/>
          <w:sz w:val="26"/>
          <w:szCs w:val="26"/>
        </w:rPr>
        <w:t>Объем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публикации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b/>
          <w:sz w:val="26"/>
          <w:szCs w:val="26"/>
        </w:rPr>
        <w:t>до</w:t>
      </w:r>
      <w:r w:rsidRPr="0095257E">
        <w:rPr>
          <w:rFonts w:ascii="Abadi" w:hAnsi="Abadi"/>
          <w:b/>
          <w:sz w:val="26"/>
          <w:szCs w:val="26"/>
        </w:rPr>
        <w:t xml:space="preserve"> 6</w:t>
      </w:r>
      <w:r w:rsidRPr="0095257E">
        <w:rPr>
          <w:rFonts w:ascii="Abadi" w:hAnsi="Abadi" w:cs="Abadi"/>
          <w:b/>
          <w:sz w:val="26"/>
          <w:szCs w:val="26"/>
        </w:rPr>
        <w:t> </w:t>
      </w:r>
      <w:r w:rsidRPr="0095257E">
        <w:rPr>
          <w:rFonts w:ascii="Calibri" w:hAnsi="Calibri" w:cs="Calibri"/>
          <w:b/>
          <w:sz w:val="26"/>
          <w:szCs w:val="26"/>
        </w:rPr>
        <w:t>страниц</w:t>
      </w:r>
      <w:r w:rsidRPr="0095257E">
        <w:rPr>
          <w:rFonts w:ascii="Abadi" w:hAnsi="Abadi"/>
          <w:sz w:val="26"/>
          <w:szCs w:val="26"/>
        </w:rPr>
        <w:t xml:space="preserve">. </w:t>
      </w:r>
      <w:r w:rsidRPr="0095257E">
        <w:rPr>
          <w:rFonts w:ascii="Calibri" w:hAnsi="Calibri" w:cs="Calibri"/>
          <w:sz w:val="26"/>
          <w:szCs w:val="26"/>
        </w:rPr>
        <w:t>Материалы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превышающие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указанный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объем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будут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сокращены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по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усмотрению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программной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группы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оргкомитета</w:t>
      </w:r>
      <w:r w:rsidRPr="0095257E">
        <w:rPr>
          <w:rFonts w:ascii="Abadi" w:hAnsi="Abadi"/>
          <w:sz w:val="26"/>
          <w:szCs w:val="26"/>
        </w:rPr>
        <w:t>.</w:t>
      </w:r>
    </w:p>
    <w:p w:rsidR="007C204F" w:rsidRPr="0095257E" w:rsidRDefault="007C204F" w:rsidP="0095257E">
      <w:pPr>
        <w:widowControl w:val="0"/>
        <w:tabs>
          <w:tab w:val="left" w:pos="227"/>
          <w:tab w:val="left" w:pos="499"/>
        </w:tabs>
        <w:autoSpaceDE w:val="0"/>
        <w:spacing w:after="0" w:line="240" w:lineRule="auto"/>
        <w:ind w:firstLine="880"/>
        <w:jc w:val="both"/>
        <w:rPr>
          <w:rFonts w:ascii="Abadi" w:hAnsi="Abadi"/>
          <w:i/>
          <w:sz w:val="26"/>
          <w:szCs w:val="26"/>
        </w:rPr>
      </w:pP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тексте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ссылки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на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литературные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источники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приводятся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квадратных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скобках</w:t>
      </w:r>
      <w:r w:rsidRPr="0095257E">
        <w:rPr>
          <w:rFonts w:ascii="Abadi" w:hAnsi="Abadi"/>
          <w:sz w:val="26"/>
          <w:szCs w:val="26"/>
        </w:rPr>
        <w:t xml:space="preserve"> (</w:t>
      </w:r>
      <w:r w:rsidRPr="0095257E">
        <w:rPr>
          <w:rFonts w:ascii="Calibri" w:hAnsi="Calibri" w:cs="Calibri"/>
          <w:sz w:val="26"/>
          <w:szCs w:val="26"/>
        </w:rPr>
        <w:t>например</w:t>
      </w:r>
      <w:r w:rsidRPr="0095257E">
        <w:rPr>
          <w:rFonts w:ascii="Abadi" w:hAnsi="Abadi"/>
          <w:sz w:val="26"/>
          <w:szCs w:val="26"/>
        </w:rPr>
        <w:t>: [1], [1</w:t>
      </w:r>
      <w:r w:rsidRPr="0095257E">
        <w:rPr>
          <w:rFonts w:ascii="Abadi" w:hAnsi="Abadi" w:cs="Abadi"/>
          <w:sz w:val="26"/>
          <w:szCs w:val="26"/>
        </w:rPr>
        <w:t>–</w:t>
      </w:r>
      <w:r w:rsidRPr="0095257E">
        <w:rPr>
          <w:rFonts w:ascii="Abadi" w:hAnsi="Abadi"/>
          <w:sz w:val="26"/>
          <w:szCs w:val="26"/>
        </w:rPr>
        <w:t xml:space="preserve">5; 9]). </w:t>
      </w:r>
      <w:r w:rsidRPr="0095257E">
        <w:rPr>
          <w:rFonts w:ascii="Calibri" w:hAnsi="Calibri" w:cs="Calibri"/>
          <w:sz w:val="26"/>
          <w:szCs w:val="26"/>
        </w:rPr>
        <w:t>Они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расставляются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порядке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их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упоминания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тексте</w:t>
      </w:r>
      <w:r w:rsidRPr="0095257E">
        <w:rPr>
          <w:rFonts w:ascii="Abadi" w:hAnsi="Abadi"/>
          <w:sz w:val="26"/>
          <w:szCs w:val="26"/>
        </w:rPr>
        <w:t xml:space="preserve">. </w:t>
      </w:r>
      <w:r w:rsidRPr="0095257E">
        <w:rPr>
          <w:rFonts w:ascii="Calibri" w:hAnsi="Calibri" w:cs="Calibri"/>
          <w:sz w:val="26"/>
          <w:szCs w:val="26"/>
        </w:rPr>
        <w:t>Библиографический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список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литературных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источников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приводится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конце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статьи</w:t>
      </w:r>
      <w:r w:rsidRPr="0095257E">
        <w:rPr>
          <w:rFonts w:ascii="Abadi" w:hAnsi="Abadi"/>
          <w:sz w:val="26"/>
          <w:szCs w:val="26"/>
        </w:rPr>
        <w:t>.</w:t>
      </w:r>
      <w:r w:rsidRPr="0095257E">
        <w:rPr>
          <w:rFonts w:ascii="Abadi" w:hAnsi="Abadi"/>
          <w:i/>
          <w:sz w:val="26"/>
          <w:szCs w:val="26"/>
        </w:rPr>
        <w:t xml:space="preserve"> </w:t>
      </w:r>
    </w:p>
    <w:p w:rsidR="007C204F" w:rsidRPr="0095257E" w:rsidRDefault="007C204F" w:rsidP="0095257E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jc w:val="both"/>
        <w:rPr>
          <w:rFonts w:ascii="Abadi" w:hAnsi="Abadi"/>
          <w:sz w:val="26"/>
          <w:szCs w:val="26"/>
        </w:rPr>
      </w:pP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тексте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материалов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не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используются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 w:cs="Abadi"/>
          <w:sz w:val="26"/>
          <w:szCs w:val="26"/>
        </w:rPr>
        <w:t>«</w:t>
      </w:r>
      <w:r w:rsidRPr="0095257E">
        <w:rPr>
          <w:rFonts w:ascii="Calibri" w:hAnsi="Calibri" w:cs="Calibri"/>
          <w:sz w:val="26"/>
          <w:szCs w:val="26"/>
        </w:rPr>
        <w:t>жирный</w:t>
      </w:r>
      <w:r w:rsidRPr="0095257E">
        <w:rPr>
          <w:rFonts w:ascii="Abadi" w:hAnsi="Abadi" w:cs="Abadi"/>
          <w:sz w:val="26"/>
          <w:szCs w:val="26"/>
        </w:rPr>
        <w:t>»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шрифт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подчеркивания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допускается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курсив</w:t>
      </w:r>
      <w:r w:rsidRPr="0095257E">
        <w:rPr>
          <w:rFonts w:ascii="Abadi" w:hAnsi="Abadi"/>
          <w:sz w:val="26"/>
          <w:szCs w:val="26"/>
        </w:rPr>
        <w:t xml:space="preserve">. </w:t>
      </w:r>
    </w:p>
    <w:p w:rsidR="007C204F" w:rsidRPr="0095257E" w:rsidRDefault="007C204F" w:rsidP="0095257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jc w:val="both"/>
        <w:rPr>
          <w:rFonts w:ascii="Abadi" w:hAnsi="Abadi"/>
          <w:i/>
          <w:sz w:val="26"/>
          <w:szCs w:val="26"/>
        </w:rPr>
      </w:pPr>
      <w:r w:rsidRPr="0095257E">
        <w:rPr>
          <w:rFonts w:ascii="Calibri" w:hAnsi="Calibri" w:cs="Calibri"/>
          <w:sz w:val="26"/>
          <w:szCs w:val="26"/>
        </w:rPr>
        <w:t>Название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материалов</w:t>
      </w:r>
      <w:r w:rsidRPr="0095257E">
        <w:rPr>
          <w:rFonts w:ascii="Abadi" w:hAnsi="Abadi"/>
          <w:sz w:val="26"/>
          <w:szCs w:val="26"/>
        </w:rPr>
        <w:t xml:space="preserve"> (</w:t>
      </w:r>
      <w:r w:rsidRPr="0095257E">
        <w:rPr>
          <w:rFonts w:ascii="Calibri" w:hAnsi="Calibri" w:cs="Calibri"/>
          <w:sz w:val="26"/>
          <w:szCs w:val="26"/>
        </w:rPr>
        <w:t>жирным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шрифтом</w:t>
      </w:r>
      <w:r w:rsidRPr="0095257E">
        <w:rPr>
          <w:rFonts w:ascii="Abadi" w:hAnsi="Abadi"/>
          <w:sz w:val="26"/>
          <w:szCs w:val="26"/>
        </w:rPr>
        <w:t xml:space="preserve">), </w:t>
      </w:r>
      <w:r w:rsidRPr="0095257E">
        <w:rPr>
          <w:rFonts w:ascii="Calibri" w:hAnsi="Calibri" w:cs="Calibri"/>
          <w:sz w:val="26"/>
          <w:szCs w:val="26"/>
        </w:rPr>
        <w:t>инициалы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фамилия</w:t>
      </w:r>
      <w:r w:rsidRPr="0095257E">
        <w:rPr>
          <w:rFonts w:ascii="Abadi" w:hAnsi="Abadi"/>
          <w:sz w:val="26"/>
          <w:szCs w:val="26"/>
        </w:rPr>
        <w:t xml:space="preserve"> (</w:t>
      </w:r>
      <w:r w:rsidRPr="0095257E">
        <w:rPr>
          <w:rFonts w:ascii="Calibri" w:hAnsi="Calibri" w:cs="Calibri"/>
          <w:sz w:val="26"/>
          <w:szCs w:val="26"/>
        </w:rPr>
        <w:t>жирным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шрифтом</w:t>
      </w:r>
      <w:r w:rsidRPr="0095257E">
        <w:rPr>
          <w:rFonts w:ascii="Abadi" w:hAnsi="Abadi"/>
          <w:sz w:val="26"/>
          <w:szCs w:val="26"/>
        </w:rPr>
        <w:t xml:space="preserve">), </w:t>
      </w:r>
      <w:r w:rsidRPr="0095257E">
        <w:rPr>
          <w:rFonts w:ascii="Calibri" w:hAnsi="Calibri" w:cs="Calibri"/>
          <w:sz w:val="26"/>
          <w:szCs w:val="26"/>
        </w:rPr>
        <w:t>название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вуза</w:t>
      </w:r>
      <w:r w:rsidRPr="0095257E">
        <w:rPr>
          <w:rFonts w:ascii="Abadi" w:hAnsi="Abadi"/>
          <w:sz w:val="26"/>
          <w:szCs w:val="26"/>
        </w:rPr>
        <w:t xml:space="preserve">, </w:t>
      </w:r>
      <w:r w:rsidRPr="0095257E">
        <w:rPr>
          <w:rFonts w:ascii="Calibri" w:hAnsi="Calibri" w:cs="Calibri"/>
          <w:sz w:val="26"/>
          <w:szCs w:val="26"/>
        </w:rPr>
        <w:t>организации</w:t>
      </w:r>
      <w:r w:rsidRPr="0095257E">
        <w:rPr>
          <w:rFonts w:ascii="Abadi" w:hAnsi="Abadi"/>
          <w:sz w:val="26"/>
          <w:szCs w:val="26"/>
        </w:rPr>
        <w:t xml:space="preserve"> (</w:t>
      </w:r>
      <w:r w:rsidRPr="0095257E">
        <w:rPr>
          <w:rFonts w:ascii="Calibri" w:hAnsi="Calibri" w:cs="Calibri"/>
          <w:sz w:val="26"/>
          <w:szCs w:val="26"/>
        </w:rPr>
        <w:t>жирным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шрифтом</w:t>
      </w:r>
      <w:r w:rsidRPr="0095257E">
        <w:rPr>
          <w:rFonts w:ascii="Abadi" w:hAnsi="Abadi"/>
          <w:sz w:val="26"/>
          <w:szCs w:val="26"/>
        </w:rPr>
        <w:t xml:space="preserve">), </w:t>
      </w:r>
      <w:r w:rsidRPr="0095257E">
        <w:rPr>
          <w:rFonts w:ascii="Calibri" w:hAnsi="Calibri" w:cs="Calibri"/>
          <w:sz w:val="26"/>
          <w:szCs w:val="26"/>
        </w:rPr>
        <w:t>аннотация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текста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ключевые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слова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на</w:t>
      </w:r>
      <w:r w:rsidRPr="0095257E">
        <w:rPr>
          <w:rFonts w:ascii="Abadi" w:hAnsi="Abadi"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русском</w:t>
      </w:r>
      <w:r w:rsidRPr="0095257E">
        <w:rPr>
          <w:rFonts w:ascii="Abadi" w:hAnsi="Abadi"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и</w:t>
      </w:r>
      <w:r w:rsidRPr="0095257E">
        <w:rPr>
          <w:rFonts w:ascii="Abadi" w:hAnsi="Abadi"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английском</w:t>
      </w:r>
      <w:r w:rsidRPr="0095257E">
        <w:rPr>
          <w:rFonts w:ascii="Abadi" w:hAnsi="Abadi"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языках</w:t>
      </w:r>
      <w:r w:rsidRPr="0095257E">
        <w:rPr>
          <w:rFonts w:ascii="Abadi" w:hAnsi="Abadi"/>
          <w:i/>
          <w:sz w:val="26"/>
          <w:szCs w:val="26"/>
        </w:rPr>
        <w:t>.</w:t>
      </w:r>
    </w:p>
    <w:p w:rsidR="007C204F" w:rsidRPr="0095257E" w:rsidRDefault="007C204F" w:rsidP="0095257E">
      <w:pPr>
        <w:widowControl w:val="0"/>
        <w:spacing w:after="0" w:line="240" w:lineRule="auto"/>
        <w:ind w:firstLine="880"/>
        <w:jc w:val="both"/>
        <w:rPr>
          <w:rFonts w:ascii="Abadi" w:hAnsi="Abadi"/>
          <w:sz w:val="26"/>
          <w:szCs w:val="26"/>
        </w:rPr>
      </w:pPr>
      <w:r w:rsidRPr="0095257E">
        <w:rPr>
          <w:rFonts w:ascii="Calibri" w:hAnsi="Calibri" w:cs="Calibri"/>
          <w:sz w:val="26"/>
          <w:szCs w:val="26"/>
        </w:rPr>
        <w:t>Аннотация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содержания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тезисов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не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более</w:t>
      </w:r>
      <w:r w:rsidRPr="0095257E">
        <w:rPr>
          <w:rFonts w:ascii="Abadi" w:hAnsi="Abadi"/>
          <w:sz w:val="26"/>
          <w:szCs w:val="26"/>
        </w:rPr>
        <w:t xml:space="preserve"> 50 </w:t>
      </w:r>
      <w:r w:rsidRPr="0095257E">
        <w:rPr>
          <w:rFonts w:ascii="Calibri" w:hAnsi="Calibri" w:cs="Calibri"/>
          <w:sz w:val="26"/>
          <w:szCs w:val="26"/>
        </w:rPr>
        <w:t>слов</w:t>
      </w:r>
      <w:r w:rsidRPr="0095257E">
        <w:rPr>
          <w:rFonts w:ascii="Abadi" w:hAnsi="Abadi"/>
          <w:sz w:val="26"/>
          <w:szCs w:val="26"/>
        </w:rPr>
        <w:t xml:space="preserve">; </w:t>
      </w:r>
      <w:r w:rsidRPr="0095257E">
        <w:rPr>
          <w:rFonts w:ascii="Calibri" w:hAnsi="Calibri" w:cs="Calibri"/>
          <w:sz w:val="26"/>
          <w:szCs w:val="26"/>
        </w:rPr>
        <w:t>отделяется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пустыми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строками</w:t>
      </w:r>
      <w:r w:rsidRPr="0095257E">
        <w:rPr>
          <w:rFonts w:ascii="Abadi" w:hAnsi="Abadi"/>
          <w:sz w:val="26"/>
          <w:szCs w:val="26"/>
        </w:rPr>
        <w:t xml:space="preserve">; </w:t>
      </w:r>
      <w:r w:rsidRPr="0095257E">
        <w:rPr>
          <w:rFonts w:ascii="Calibri" w:hAnsi="Calibri" w:cs="Calibri"/>
          <w:sz w:val="26"/>
          <w:szCs w:val="26"/>
        </w:rPr>
        <w:t>выравнивание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 w:cs="Abadi"/>
          <w:sz w:val="26"/>
          <w:szCs w:val="26"/>
        </w:rPr>
        <w:t>–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по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ширине</w:t>
      </w:r>
      <w:r w:rsidRPr="0095257E">
        <w:rPr>
          <w:rFonts w:ascii="Abadi" w:hAnsi="Abadi"/>
          <w:sz w:val="26"/>
          <w:szCs w:val="26"/>
        </w:rPr>
        <w:t xml:space="preserve">; </w:t>
      </w:r>
      <w:r w:rsidRPr="0095257E">
        <w:rPr>
          <w:rFonts w:ascii="Calibri" w:hAnsi="Calibri" w:cs="Calibri"/>
          <w:sz w:val="26"/>
          <w:szCs w:val="26"/>
        </w:rPr>
        <w:t>одинарный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интервал</w:t>
      </w:r>
      <w:r w:rsidRPr="0095257E">
        <w:rPr>
          <w:rFonts w:ascii="Abadi" w:hAnsi="Abadi"/>
          <w:sz w:val="26"/>
          <w:szCs w:val="26"/>
        </w:rPr>
        <w:t xml:space="preserve">; </w:t>
      </w:r>
      <w:r w:rsidRPr="0095257E">
        <w:rPr>
          <w:rFonts w:ascii="Calibri" w:hAnsi="Calibri" w:cs="Calibri"/>
          <w:sz w:val="26"/>
          <w:szCs w:val="26"/>
        </w:rPr>
        <w:t>здесь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в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тексте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автоматический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отступ</w:t>
      </w:r>
      <w:r w:rsidRPr="0095257E">
        <w:rPr>
          <w:rFonts w:ascii="Abadi" w:hAnsi="Abadi"/>
          <w:sz w:val="26"/>
          <w:szCs w:val="26"/>
        </w:rPr>
        <w:t xml:space="preserve"> (</w:t>
      </w:r>
      <w:r w:rsidRPr="0095257E">
        <w:rPr>
          <w:rFonts w:ascii="Abadi" w:hAnsi="Abadi" w:cs="Abadi"/>
          <w:sz w:val="26"/>
          <w:szCs w:val="26"/>
        </w:rPr>
        <w:t>«</w:t>
      </w:r>
      <w:r w:rsidRPr="0095257E">
        <w:rPr>
          <w:rFonts w:ascii="Calibri" w:hAnsi="Calibri" w:cs="Calibri"/>
          <w:sz w:val="26"/>
          <w:szCs w:val="26"/>
        </w:rPr>
        <w:t>красная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строка</w:t>
      </w:r>
      <w:r w:rsidRPr="0095257E">
        <w:rPr>
          <w:rFonts w:ascii="Abadi" w:hAnsi="Abadi" w:cs="Abadi"/>
          <w:sz w:val="26"/>
          <w:szCs w:val="26"/>
        </w:rPr>
        <w:t>»</w:t>
      </w:r>
      <w:r w:rsidRPr="0095257E">
        <w:rPr>
          <w:rFonts w:ascii="Abadi" w:hAnsi="Abadi"/>
          <w:sz w:val="26"/>
          <w:szCs w:val="26"/>
        </w:rPr>
        <w:t xml:space="preserve">) </w:t>
      </w:r>
      <w:r w:rsidRPr="0095257E">
        <w:rPr>
          <w:rFonts w:ascii="Abadi" w:hAnsi="Abadi" w:cs="Abadi"/>
          <w:sz w:val="26"/>
          <w:szCs w:val="26"/>
        </w:rPr>
        <w:t>–</w:t>
      </w:r>
      <w:r w:rsidRPr="0095257E">
        <w:rPr>
          <w:rFonts w:ascii="Abadi" w:hAnsi="Abad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.25 см"/>
        </w:smartTagPr>
        <w:r w:rsidRPr="0095257E">
          <w:rPr>
            <w:rFonts w:ascii="Abadi" w:hAnsi="Abadi"/>
            <w:sz w:val="26"/>
            <w:szCs w:val="26"/>
          </w:rPr>
          <w:t xml:space="preserve">1.25 </w:t>
        </w:r>
        <w:r w:rsidRPr="0095257E">
          <w:rPr>
            <w:rFonts w:ascii="Calibri" w:hAnsi="Calibri" w:cs="Calibri"/>
            <w:sz w:val="26"/>
            <w:szCs w:val="26"/>
          </w:rPr>
          <w:t>см</w:t>
        </w:r>
      </w:smartTag>
      <w:r w:rsidRPr="0095257E">
        <w:rPr>
          <w:rFonts w:ascii="Abadi" w:hAnsi="Abadi"/>
          <w:sz w:val="26"/>
          <w:szCs w:val="26"/>
        </w:rPr>
        <w:t>.</w:t>
      </w:r>
    </w:p>
    <w:p w:rsidR="007C204F" w:rsidRPr="0095257E" w:rsidRDefault="007C204F" w:rsidP="0095257E">
      <w:pPr>
        <w:widowControl w:val="0"/>
        <w:spacing w:after="0" w:line="240" w:lineRule="auto"/>
        <w:ind w:firstLine="880"/>
        <w:jc w:val="both"/>
        <w:rPr>
          <w:rFonts w:ascii="Abadi" w:hAnsi="Abadi"/>
          <w:sz w:val="26"/>
          <w:szCs w:val="26"/>
        </w:rPr>
      </w:pPr>
      <w:r w:rsidRPr="0095257E">
        <w:rPr>
          <w:rFonts w:ascii="Calibri" w:hAnsi="Calibri" w:cs="Calibri"/>
          <w:i/>
          <w:sz w:val="26"/>
          <w:szCs w:val="26"/>
        </w:rPr>
        <w:t>Ключевые</w:t>
      </w:r>
      <w:r w:rsidRPr="0095257E">
        <w:rPr>
          <w:rFonts w:ascii="Abadi" w:hAnsi="Abadi"/>
          <w:i/>
          <w:sz w:val="26"/>
          <w:szCs w:val="26"/>
        </w:rPr>
        <w:t xml:space="preserve"> </w:t>
      </w:r>
      <w:r w:rsidRPr="0095257E">
        <w:rPr>
          <w:rFonts w:ascii="Calibri" w:hAnsi="Calibri" w:cs="Calibri"/>
          <w:i/>
          <w:sz w:val="26"/>
          <w:szCs w:val="26"/>
        </w:rPr>
        <w:t>слова</w:t>
      </w:r>
      <w:r w:rsidRPr="0095257E">
        <w:rPr>
          <w:rFonts w:ascii="Abadi" w:hAnsi="Abadi"/>
          <w:i/>
          <w:sz w:val="26"/>
          <w:szCs w:val="26"/>
        </w:rPr>
        <w:t xml:space="preserve">: </w:t>
      </w:r>
      <w:r w:rsidRPr="0095257E">
        <w:rPr>
          <w:rFonts w:ascii="Calibri" w:hAnsi="Calibri" w:cs="Calibri"/>
          <w:sz w:val="26"/>
          <w:szCs w:val="26"/>
        </w:rPr>
        <w:t>слова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и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словосочетания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Abadi" w:hAnsi="Abadi" w:cs="Abadi"/>
          <w:sz w:val="26"/>
          <w:szCs w:val="26"/>
        </w:rPr>
        <w:t>–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не</w:t>
      </w:r>
      <w:r w:rsidRPr="0095257E">
        <w:rPr>
          <w:rFonts w:ascii="Abadi" w:hAnsi="Abadi"/>
          <w:sz w:val="26"/>
          <w:szCs w:val="26"/>
        </w:rPr>
        <w:t xml:space="preserve"> </w:t>
      </w:r>
      <w:r w:rsidRPr="0095257E">
        <w:rPr>
          <w:rFonts w:ascii="Calibri" w:hAnsi="Calibri" w:cs="Calibri"/>
          <w:sz w:val="26"/>
          <w:szCs w:val="26"/>
        </w:rPr>
        <w:t>более</w:t>
      </w:r>
      <w:r w:rsidRPr="0095257E">
        <w:rPr>
          <w:rFonts w:ascii="Abadi" w:hAnsi="Abadi"/>
          <w:sz w:val="26"/>
          <w:szCs w:val="26"/>
        </w:rPr>
        <w:t xml:space="preserve"> 8.</w:t>
      </w:r>
    </w:p>
    <w:p w:rsidR="007C204F" w:rsidRPr="0095257E" w:rsidRDefault="007C204F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000000"/>
          <w:sz w:val="28"/>
          <w:szCs w:val="28"/>
          <w:lang w:eastAsia="ru-RU"/>
        </w:rPr>
      </w:pPr>
    </w:p>
    <w:p w:rsidR="006A2C80" w:rsidRPr="0095257E" w:rsidRDefault="006A2C80" w:rsidP="0095257E">
      <w:pPr>
        <w:shd w:val="clear" w:color="auto" w:fill="FFFFFF"/>
        <w:tabs>
          <w:tab w:val="left" w:pos="705"/>
        </w:tabs>
        <w:spacing w:after="0" w:line="240" w:lineRule="auto"/>
        <w:rPr>
          <w:rFonts w:ascii="Abadi" w:eastAsia="Times New Roman" w:hAnsi="Abadi" w:cs="Times New Roman"/>
          <w:color w:val="222222"/>
          <w:sz w:val="28"/>
          <w:szCs w:val="28"/>
          <w:lang w:eastAsia="ru-RU"/>
        </w:rPr>
      </w:pPr>
      <w:r w:rsidRPr="0095257E">
        <w:rPr>
          <w:rFonts w:ascii="Abadi" w:eastAsia="Times New Roman" w:hAnsi="Abadi" w:cs="Times New Roman"/>
          <w:color w:val="000000"/>
          <w:sz w:val="28"/>
          <w:szCs w:val="28"/>
          <w:lang w:val="en-US" w:eastAsia="ru-RU"/>
        </w:rPr>
        <w:t> </w:t>
      </w:r>
      <w:r w:rsidR="000C69E1" w:rsidRPr="0095257E">
        <w:rPr>
          <w:rFonts w:ascii="Abadi" w:eastAsia="Times New Roman" w:hAnsi="Abadi" w:cs="Times New Roman"/>
          <w:color w:val="000000"/>
          <w:sz w:val="28"/>
          <w:szCs w:val="28"/>
          <w:lang w:eastAsia="ru-RU"/>
        </w:rPr>
        <w:tab/>
      </w:r>
    </w:p>
    <w:p w:rsidR="00360212" w:rsidRPr="0095257E" w:rsidRDefault="007C204F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222222"/>
          <w:sz w:val="28"/>
          <w:szCs w:val="28"/>
          <w:lang w:eastAsia="ru-RU"/>
        </w:rPr>
      </w:pP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Заявки</w:t>
      </w:r>
      <w:r w:rsidR="00253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</w:t>
      </w:r>
      <w:r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текст</w:t>
      </w:r>
      <w:r w:rsidR="0025350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ами</w:t>
      </w:r>
      <w:r w:rsidR="00253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статей</w:t>
      </w:r>
      <w:r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принимаются</w:t>
      </w:r>
      <w:r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до</w:t>
      </w:r>
      <w:r w:rsidR="00253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июня</w:t>
      </w:r>
      <w:r w:rsidR="00253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555A"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>2019</w:t>
      </w:r>
      <w:r w:rsidR="008E3401"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3401" w:rsidRPr="0095257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г</w:t>
      </w:r>
      <w:r w:rsidR="008E3401" w:rsidRPr="0095257E">
        <w:rPr>
          <w:rFonts w:ascii="Abadi" w:eastAsia="Times New Roman" w:hAnsi="Abadi" w:cs="Times New Roman"/>
          <w:b/>
          <w:bCs/>
          <w:color w:val="000000"/>
          <w:sz w:val="28"/>
          <w:szCs w:val="28"/>
          <w:lang w:eastAsia="ru-RU"/>
        </w:rPr>
        <w:t>.</w:t>
      </w:r>
      <w:r w:rsidR="00360212" w:rsidRPr="0095257E">
        <w:rPr>
          <w:rFonts w:ascii="Abadi" w:eastAsia="Times New Roman" w:hAnsi="Abadi" w:cs="Times New Roman"/>
          <w:color w:val="000000"/>
          <w:sz w:val="28"/>
          <w:szCs w:val="28"/>
          <w:lang w:val="en-US" w:eastAsia="ru-RU"/>
        </w:rPr>
        <w:t> </w:t>
      </w:r>
    </w:p>
    <w:p w:rsidR="006A2C80" w:rsidRPr="0095257E" w:rsidRDefault="006A2C80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000000"/>
          <w:sz w:val="28"/>
          <w:szCs w:val="28"/>
          <w:lang w:eastAsia="ru-RU"/>
        </w:rPr>
      </w:pPr>
    </w:p>
    <w:p w:rsidR="006A2C80" w:rsidRPr="00253508" w:rsidRDefault="00253508" w:rsidP="0095257E">
      <w:pPr>
        <w:shd w:val="clear" w:color="auto" w:fill="FFFFFF"/>
        <w:spacing w:after="0" w:line="240" w:lineRule="auto"/>
        <w:rPr>
          <w:rStyle w:val="a4"/>
          <w:rFonts w:eastAsia="Times New Roman" w:cs="Times New Roman"/>
          <w:sz w:val="28"/>
          <w:szCs w:val="28"/>
          <w:lang w:eastAsia="ru-RU"/>
        </w:rPr>
      </w:pPr>
      <w:r w:rsidRPr="0095257E">
        <w:rPr>
          <w:rFonts w:ascii="Calibri" w:hAnsi="Calibri" w:cs="Calibri"/>
          <w:sz w:val="28"/>
          <w:szCs w:val="28"/>
        </w:rPr>
        <w:t>Великая</w:t>
      </w:r>
      <w:r w:rsidRPr="0095257E">
        <w:rPr>
          <w:rFonts w:ascii="Abadi" w:hAnsi="Abadi" w:cs="Times New Roman"/>
          <w:sz w:val="28"/>
          <w:szCs w:val="28"/>
        </w:rPr>
        <w:t xml:space="preserve"> </w:t>
      </w:r>
      <w:r w:rsidRPr="0095257E">
        <w:rPr>
          <w:rFonts w:ascii="Calibri" w:hAnsi="Calibri" w:cs="Calibri"/>
          <w:sz w:val="28"/>
          <w:szCs w:val="28"/>
        </w:rPr>
        <w:t>Наталия</w:t>
      </w:r>
      <w:r w:rsidRPr="0095257E">
        <w:rPr>
          <w:rFonts w:ascii="Abadi" w:hAnsi="Abadi" w:cs="Times New Roman"/>
          <w:sz w:val="28"/>
          <w:szCs w:val="28"/>
        </w:rPr>
        <w:t xml:space="preserve"> </w:t>
      </w:r>
      <w:r w:rsidRPr="0095257E">
        <w:rPr>
          <w:rFonts w:ascii="Calibri" w:hAnsi="Calibri" w:cs="Calibri"/>
          <w:sz w:val="28"/>
          <w:szCs w:val="28"/>
        </w:rPr>
        <w:t>Михайловна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  <w:lang w:val="en-US"/>
        </w:rPr>
        <w:t>E</w:t>
      </w:r>
      <w:r w:rsidRPr="0025350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  <w:lang w:val="en-US"/>
        </w:rPr>
        <w:t>mail</w:t>
      </w:r>
      <w:r w:rsidRPr="00253508">
        <w:rPr>
          <w:rFonts w:ascii="Calibri" w:hAnsi="Calibri" w:cs="Calibri"/>
          <w:sz w:val="28"/>
          <w:szCs w:val="28"/>
        </w:rPr>
        <w:t>:</w:t>
      </w:r>
      <w:r>
        <w:t xml:space="preserve"> </w:t>
      </w:r>
      <w:hyperlink r:id="rId5" w:history="1">
        <w:r w:rsidR="006A2C80" w:rsidRPr="0095257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natalivelikaya</w:t>
        </w:r>
        <w:r w:rsidR="006A2C80" w:rsidRPr="0095257E">
          <w:rPr>
            <w:rStyle w:val="a4"/>
            <w:rFonts w:ascii="Abadi" w:eastAsia="Times New Roman" w:hAnsi="Abadi" w:cs="Times New Roman"/>
            <w:sz w:val="28"/>
            <w:szCs w:val="28"/>
            <w:lang w:eastAsia="ru-RU"/>
          </w:rPr>
          <w:t>@</w:t>
        </w:r>
        <w:r w:rsidR="006A2C80" w:rsidRPr="0095257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gmail</w:t>
        </w:r>
        <w:r w:rsidR="006A2C80" w:rsidRPr="0095257E">
          <w:rPr>
            <w:rStyle w:val="a4"/>
            <w:rFonts w:ascii="Abadi" w:eastAsia="Times New Roman" w:hAnsi="Abadi" w:cs="Times New Roman"/>
            <w:sz w:val="28"/>
            <w:szCs w:val="28"/>
            <w:lang w:eastAsia="ru-RU"/>
          </w:rPr>
          <w:t>.</w:t>
        </w:r>
        <w:r w:rsidR="006A2C80" w:rsidRPr="0095257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com</w:t>
        </w:r>
      </w:hyperlink>
    </w:p>
    <w:p w:rsidR="000C69E1" w:rsidRPr="0095257E" w:rsidRDefault="00253508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0000FF"/>
          <w:sz w:val="28"/>
          <w:szCs w:val="28"/>
          <w:u w:val="single"/>
          <w:lang w:eastAsia="ru-RU"/>
        </w:rPr>
      </w:pPr>
      <w:r w:rsidRPr="0095257E">
        <w:rPr>
          <w:rFonts w:ascii="Calibri" w:eastAsia="Times New Roman" w:hAnsi="Calibri" w:cs="Calibri"/>
          <w:sz w:val="28"/>
          <w:szCs w:val="28"/>
          <w:lang w:eastAsia="ru-RU"/>
        </w:rPr>
        <w:t>Грищенко</w:t>
      </w:r>
      <w:r w:rsidRPr="0095257E">
        <w:rPr>
          <w:rFonts w:ascii="Abadi" w:eastAsia="Times New Roman" w:hAnsi="Abadi" w:cs="Times New Roman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sz w:val="28"/>
          <w:szCs w:val="28"/>
          <w:lang w:eastAsia="ru-RU"/>
        </w:rPr>
        <w:t>Жанна</w:t>
      </w:r>
      <w:r w:rsidRPr="0095257E">
        <w:rPr>
          <w:rFonts w:ascii="Abadi" w:eastAsia="Times New Roman" w:hAnsi="Abadi" w:cs="Times New Roman"/>
          <w:sz w:val="28"/>
          <w:szCs w:val="28"/>
          <w:lang w:eastAsia="ru-RU"/>
        </w:rPr>
        <w:t xml:space="preserve"> </w:t>
      </w:r>
      <w:r w:rsidRPr="0095257E">
        <w:rPr>
          <w:rFonts w:ascii="Calibri" w:eastAsia="Times New Roman" w:hAnsi="Calibri" w:cs="Calibri"/>
          <w:sz w:val="28"/>
          <w:szCs w:val="28"/>
          <w:lang w:eastAsia="ru-RU"/>
        </w:rPr>
        <w:t>Михайловна</w:t>
      </w:r>
      <w:r w:rsidRPr="00253508">
        <w:t xml:space="preserve">, </w:t>
      </w:r>
      <w:r>
        <w:rPr>
          <w:rFonts w:ascii="Calibri" w:hAnsi="Calibri" w:cs="Calibri"/>
          <w:sz w:val="28"/>
          <w:szCs w:val="28"/>
          <w:lang w:val="en-US"/>
        </w:rPr>
        <w:t>E</w:t>
      </w:r>
      <w:r w:rsidRPr="0025350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  <w:lang w:val="en-US"/>
        </w:rPr>
        <w:t>mail</w:t>
      </w:r>
      <w:r w:rsidRPr="00253508">
        <w:rPr>
          <w:rFonts w:ascii="Calibri" w:hAnsi="Calibri" w:cs="Calibri"/>
          <w:sz w:val="28"/>
          <w:szCs w:val="28"/>
        </w:rPr>
        <w:t>:</w:t>
      </w:r>
      <w:r w:rsidRPr="00253508">
        <w:t xml:space="preserve"> </w:t>
      </w:r>
      <w:hyperlink r:id="rId6" w:history="1">
        <w:r w:rsidRPr="00DD498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zhanna</w:t>
        </w:r>
        <w:r w:rsidRPr="00DD498E">
          <w:rPr>
            <w:rStyle w:val="a4"/>
            <w:rFonts w:ascii="Abadi" w:eastAsia="Times New Roman" w:hAnsi="Abadi" w:cs="Times New Roman"/>
            <w:sz w:val="28"/>
            <w:szCs w:val="28"/>
            <w:lang w:eastAsia="ru-RU"/>
          </w:rPr>
          <w:t>0607@</w:t>
        </w:r>
        <w:r w:rsidRPr="00DD498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mail</w:t>
        </w:r>
        <w:r w:rsidRPr="00DD498E">
          <w:rPr>
            <w:rStyle w:val="a4"/>
            <w:rFonts w:ascii="Abadi" w:eastAsia="Times New Roman" w:hAnsi="Abadi" w:cs="Times New Roman"/>
            <w:sz w:val="28"/>
            <w:szCs w:val="28"/>
            <w:lang w:eastAsia="ru-RU"/>
          </w:rPr>
          <w:t>.</w:t>
        </w:r>
        <w:proofErr w:type="spellStart"/>
        <w:r w:rsidRPr="00DD498E">
          <w:rPr>
            <w:rStyle w:val="a4"/>
            <w:rFonts w:ascii="Abadi" w:eastAsia="Times New Roman" w:hAnsi="Abadi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53508">
        <w:rPr>
          <w:rStyle w:val="a4"/>
          <w:rFonts w:ascii="Abadi" w:eastAsia="Times New Roman" w:hAnsi="Abadi" w:cs="Times New Roman"/>
          <w:sz w:val="28"/>
          <w:szCs w:val="28"/>
          <w:lang w:eastAsia="ru-RU"/>
        </w:rPr>
        <w:t xml:space="preserve"> </w:t>
      </w:r>
    </w:p>
    <w:p w:rsidR="006A2C80" w:rsidRPr="0095257E" w:rsidRDefault="006A2C80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222222"/>
          <w:sz w:val="28"/>
          <w:szCs w:val="28"/>
          <w:lang w:eastAsia="ru-RU"/>
        </w:rPr>
      </w:pPr>
    </w:p>
    <w:p w:rsidR="008E3401" w:rsidRPr="0095257E" w:rsidRDefault="008E3401" w:rsidP="0095257E">
      <w:pPr>
        <w:shd w:val="clear" w:color="auto" w:fill="FFFFFF"/>
        <w:spacing w:after="0" w:line="240" w:lineRule="auto"/>
        <w:rPr>
          <w:rFonts w:ascii="Abadi" w:eastAsia="Times New Roman" w:hAnsi="Abadi" w:cs="Times New Roman"/>
          <w:color w:val="222222"/>
          <w:sz w:val="28"/>
          <w:szCs w:val="28"/>
          <w:lang w:eastAsia="ru-RU"/>
        </w:rPr>
      </w:pPr>
    </w:p>
    <w:p w:rsidR="008E3401" w:rsidRPr="0095257E" w:rsidRDefault="008E3401" w:rsidP="0095257E">
      <w:pPr>
        <w:spacing w:after="0" w:line="240" w:lineRule="auto"/>
        <w:rPr>
          <w:rStyle w:val="kix-wordhtmlgenerator-word-node"/>
          <w:rFonts w:ascii="Abadi" w:hAnsi="Abadi" w:cs="Times New Roman"/>
          <w:color w:val="000000"/>
          <w:sz w:val="28"/>
          <w:szCs w:val="28"/>
        </w:rPr>
      </w:pPr>
    </w:p>
    <w:p w:rsidR="008253EE" w:rsidRPr="0095257E" w:rsidRDefault="008253EE" w:rsidP="0095257E">
      <w:pPr>
        <w:spacing w:after="0" w:line="240" w:lineRule="auto"/>
        <w:rPr>
          <w:rFonts w:ascii="Abadi" w:hAnsi="Abadi" w:cs="Arial"/>
          <w:color w:val="222222"/>
          <w:sz w:val="28"/>
          <w:szCs w:val="28"/>
        </w:rPr>
      </w:pPr>
    </w:p>
    <w:sectPr w:rsidR="008253EE" w:rsidRPr="0095257E" w:rsidSect="000E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22F"/>
    <w:multiLevelType w:val="hybridMultilevel"/>
    <w:tmpl w:val="8384E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3EE"/>
    <w:rsid w:val="00057030"/>
    <w:rsid w:val="00080897"/>
    <w:rsid w:val="00095C54"/>
    <w:rsid w:val="000C69E1"/>
    <w:rsid w:val="000E4DEA"/>
    <w:rsid w:val="00210E26"/>
    <w:rsid w:val="00253508"/>
    <w:rsid w:val="00360212"/>
    <w:rsid w:val="003D685C"/>
    <w:rsid w:val="0045555A"/>
    <w:rsid w:val="00586458"/>
    <w:rsid w:val="006A2C80"/>
    <w:rsid w:val="00714F8F"/>
    <w:rsid w:val="007C204F"/>
    <w:rsid w:val="00806261"/>
    <w:rsid w:val="008253EE"/>
    <w:rsid w:val="00854BD6"/>
    <w:rsid w:val="008E3401"/>
    <w:rsid w:val="0095257E"/>
    <w:rsid w:val="009551E0"/>
    <w:rsid w:val="009A3908"/>
    <w:rsid w:val="009D0C1C"/>
    <w:rsid w:val="00A117B2"/>
    <w:rsid w:val="00A450AA"/>
    <w:rsid w:val="00A50EA0"/>
    <w:rsid w:val="00AF4663"/>
    <w:rsid w:val="00B16546"/>
    <w:rsid w:val="00BB4ECA"/>
    <w:rsid w:val="00BD78A7"/>
    <w:rsid w:val="00C81332"/>
    <w:rsid w:val="00CC597A"/>
    <w:rsid w:val="00CF428B"/>
    <w:rsid w:val="00D36543"/>
    <w:rsid w:val="00DF0019"/>
    <w:rsid w:val="00FB4219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16CB2"/>
  <w15:docId w15:val="{32298A16-B943-4453-AAB8-42103D50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030"/>
    <w:rPr>
      <w:color w:val="0000FF"/>
      <w:u w:val="single"/>
    </w:rPr>
  </w:style>
  <w:style w:type="character" w:customStyle="1" w:styleId="kix-wordhtmlgenerator-word-node">
    <w:name w:val="kix-wordhtmlgenerator-word-node"/>
    <w:basedOn w:val="a0"/>
    <w:rsid w:val="00360212"/>
  </w:style>
  <w:style w:type="paragraph" w:styleId="a5">
    <w:name w:val="List Paragraph"/>
    <w:basedOn w:val="a"/>
    <w:uiPriority w:val="34"/>
    <w:qFormat/>
    <w:rsid w:val="00095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85C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253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0607@mail.ru" TargetMode="External"/><Relationship Id="rId5" Type="http://schemas.openxmlformats.org/officeDocument/2006/relationships/hyperlink" Target="mailto:nataliveli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Сергей</cp:lastModifiedBy>
  <cp:revision>7</cp:revision>
  <dcterms:created xsi:type="dcterms:W3CDTF">2019-03-19T13:21:00Z</dcterms:created>
  <dcterms:modified xsi:type="dcterms:W3CDTF">2019-04-24T08:40:00Z</dcterms:modified>
</cp:coreProperties>
</file>